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A" w:rsidRPr="00BD4BA0" w:rsidRDefault="00B97EDA" w:rsidP="00B97EDA">
      <w:pPr>
        <w:jc w:val="center"/>
        <w:rPr>
          <w:bCs/>
          <w:shd w:val="clear" w:color="auto" w:fill="FFFFFF"/>
        </w:rPr>
      </w:pPr>
    </w:p>
    <w:p w:rsidR="00B97EDA" w:rsidRDefault="00B97EDA" w:rsidP="00B97EDA">
      <w:pPr>
        <w:jc w:val="center"/>
        <w:rPr>
          <w:bCs/>
          <w:shd w:val="clear" w:color="auto" w:fill="FFFFFF"/>
        </w:rPr>
      </w:pPr>
    </w:p>
    <w:tbl>
      <w:tblPr>
        <w:tblW w:w="9781" w:type="dxa"/>
        <w:tblInd w:w="108" w:type="dxa"/>
        <w:tblLook w:val="04A0"/>
      </w:tblPr>
      <w:tblGrid>
        <w:gridCol w:w="3261"/>
        <w:gridCol w:w="3402"/>
        <w:gridCol w:w="3118"/>
      </w:tblGrid>
      <w:tr w:rsidR="00782EFA" w:rsidTr="00EF73E9">
        <w:tc>
          <w:tcPr>
            <w:tcW w:w="3261" w:type="dxa"/>
            <w:hideMark/>
          </w:tcPr>
          <w:p w:rsidR="00782EFA" w:rsidRPr="00782EFA" w:rsidRDefault="006473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РАСМОТРЕНО</w:t>
            </w:r>
            <w:r w:rsidR="00782EFA" w:rsidRPr="00782EFA">
              <w:rPr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782EFA" w:rsidRPr="00782EFA" w:rsidRDefault="0064732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На педагогическом </w:t>
            </w:r>
            <w:r w:rsidR="00317B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совете Протокол №1 от 31</w:t>
            </w:r>
            <w:r w:rsidR="000D4D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.08.2016</w:t>
            </w:r>
          </w:p>
          <w:p w:rsidR="00782EFA" w:rsidRPr="00782EFA" w:rsidRDefault="00782EFA" w:rsidP="0064732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  <w:r w:rsidRPr="00782E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softHyphen/>
            </w:r>
          </w:p>
        </w:tc>
        <w:tc>
          <w:tcPr>
            <w:tcW w:w="3402" w:type="dxa"/>
          </w:tcPr>
          <w:p w:rsidR="00782EFA" w:rsidRDefault="00647324" w:rsidP="00782EF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СОГЛАСОВАНО</w:t>
            </w:r>
            <w:r w:rsidR="00782EFA" w:rsidRPr="00782EFA">
              <w:rPr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782EFA" w:rsidRDefault="00782EFA" w:rsidP="00782EF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 заседании               управляющего совета          Протокол № 1</w:t>
            </w:r>
            <w:r w:rsidR="00317B78">
              <w:rPr>
                <w:bCs/>
                <w:sz w:val="24"/>
                <w:szCs w:val="24"/>
                <w:shd w:val="clear" w:color="auto" w:fill="FFFFFF"/>
              </w:rPr>
              <w:t xml:space="preserve"> от  31</w:t>
            </w:r>
            <w:r w:rsidR="000D4D36">
              <w:rPr>
                <w:bCs/>
                <w:sz w:val="24"/>
                <w:szCs w:val="24"/>
                <w:shd w:val="clear" w:color="auto" w:fill="FFFFFF"/>
              </w:rPr>
              <w:t>.08.2016</w:t>
            </w:r>
            <w:r>
              <w:rPr>
                <w:bCs/>
                <w:sz w:val="24"/>
                <w:szCs w:val="24"/>
                <w:shd w:val="clear" w:color="auto" w:fill="FFFFFF"/>
              </w:rPr>
              <w:t>г.</w:t>
            </w:r>
          </w:p>
          <w:p w:rsidR="00782EFA" w:rsidRPr="00782EFA" w:rsidRDefault="00782EFA" w:rsidP="00782EF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782EFA">
              <w:rPr>
                <w:bCs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782EFA" w:rsidRPr="00782EFA" w:rsidRDefault="00782EFA" w:rsidP="00782EF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:rsidR="00782EFA" w:rsidRDefault="00782EFA" w:rsidP="00782EF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82EFA">
              <w:rPr>
                <w:bCs/>
                <w:sz w:val="24"/>
                <w:szCs w:val="24"/>
                <w:shd w:val="clear" w:color="auto" w:fill="FFFFFF"/>
              </w:rPr>
              <w:t>УТВЕРЖДЕНО:</w:t>
            </w:r>
          </w:p>
          <w:p w:rsidR="00782EFA" w:rsidRPr="00782EFA" w:rsidRDefault="000D4D36" w:rsidP="008068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Приказом № _____</w:t>
            </w:r>
            <w:r w:rsidR="00782EFA">
              <w:rPr>
                <w:bCs/>
                <w:sz w:val="24"/>
                <w:szCs w:val="24"/>
                <w:shd w:val="clear" w:color="auto" w:fill="FFFFFF"/>
              </w:rPr>
              <w:t>-</w:t>
            </w:r>
            <w:r w:rsidR="00317B78">
              <w:rPr>
                <w:bCs/>
                <w:sz w:val="24"/>
                <w:szCs w:val="24"/>
                <w:shd w:val="clear" w:color="auto" w:fill="FFFFFF"/>
              </w:rPr>
              <w:t>ОД              от  31</w:t>
            </w:r>
            <w:r>
              <w:rPr>
                <w:bCs/>
                <w:sz w:val="24"/>
                <w:szCs w:val="24"/>
                <w:shd w:val="clear" w:color="auto" w:fill="FFFFFF"/>
              </w:rPr>
              <w:t>.08.2016</w:t>
            </w:r>
            <w:r w:rsidR="00806845">
              <w:rPr>
                <w:bCs/>
                <w:sz w:val="24"/>
                <w:szCs w:val="24"/>
                <w:shd w:val="clear" w:color="auto" w:fill="FFFFFF"/>
              </w:rPr>
              <w:t xml:space="preserve">        Заведующий</w:t>
            </w:r>
          </w:p>
          <w:p w:rsidR="00782EFA" w:rsidRPr="00782EFA" w:rsidRDefault="00782EFA" w:rsidP="00782EF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82EFA">
              <w:rPr>
                <w:bCs/>
                <w:sz w:val="24"/>
                <w:szCs w:val="24"/>
                <w:shd w:val="clear" w:color="auto" w:fill="FFFFFF"/>
              </w:rPr>
              <w:t>____________О.А.Острова</w:t>
            </w:r>
          </w:p>
        </w:tc>
      </w:tr>
    </w:tbl>
    <w:p w:rsidR="00B97EDA" w:rsidRDefault="00B97EDA" w:rsidP="00B97EDA">
      <w:pPr>
        <w:jc w:val="center"/>
        <w:rPr>
          <w:bCs/>
          <w:shd w:val="clear" w:color="auto" w:fill="FFFFFF"/>
          <w:lang w:eastAsia="en-US"/>
        </w:rPr>
      </w:pPr>
    </w:p>
    <w:p w:rsidR="00B97EDA" w:rsidRDefault="00B97EDA" w:rsidP="00B97EDA"/>
    <w:p w:rsidR="00B97EDA" w:rsidRDefault="00B97EDA" w:rsidP="00B97EDA"/>
    <w:p w:rsidR="00B97EDA" w:rsidRPr="00A77933" w:rsidRDefault="00B97EDA" w:rsidP="00B97EDA">
      <w:pPr>
        <w:rPr>
          <w:rFonts w:ascii="Times New Roman" w:hAnsi="Times New Roman" w:cs="Times New Roman"/>
        </w:rPr>
      </w:pPr>
    </w:p>
    <w:p w:rsidR="00470B97" w:rsidRPr="00A77933" w:rsidRDefault="00B97EDA" w:rsidP="00B97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7933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B97EDA" w:rsidRPr="00A77933" w:rsidRDefault="00A77933" w:rsidP="00B9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97EDA" w:rsidRPr="00A77933">
        <w:rPr>
          <w:rFonts w:ascii="Times New Roman" w:hAnsi="Times New Roman" w:cs="Times New Roman"/>
          <w:b/>
          <w:sz w:val="32"/>
          <w:szCs w:val="32"/>
        </w:rPr>
        <w:t>о</w:t>
      </w:r>
      <w:r w:rsidR="00470B97" w:rsidRPr="00A77933">
        <w:rPr>
          <w:rFonts w:ascii="Times New Roman" w:hAnsi="Times New Roman" w:cs="Times New Roman"/>
          <w:b/>
          <w:sz w:val="32"/>
          <w:szCs w:val="32"/>
        </w:rPr>
        <w:t xml:space="preserve"> результатам  самообследования</w:t>
      </w:r>
    </w:p>
    <w:p w:rsidR="00470B97" w:rsidRPr="00A77933" w:rsidRDefault="00A77933" w:rsidP="00B9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общеразвивающего вида №38</w:t>
      </w:r>
    </w:p>
    <w:p w:rsidR="00B97EDA" w:rsidRPr="00A77933" w:rsidRDefault="00B97EDA" w:rsidP="00B97E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97EDA" w:rsidRDefault="00B97EDA" w:rsidP="00B97EDA">
      <w:pPr>
        <w:jc w:val="center"/>
        <w:rPr>
          <w:sz w:val="40"/>
          <w:szCs w:val="40"/>
        </w:rPr>
      </w:pPr>
    </w:p>
    <w:p w:rsidR="00B97EDA" w:rsidRDefault="00B97EDA" w:rsidP="00B97EDA">
      <w:pPr>
        <w:jc w:val="center"/>
        <w:rPr>
          <w:sz w:val="40"/>
          <w:szCs w:val="40"/>
        </w:rPr>
      </w:pPr>
    </w:p>
    <w:p w:rsidR="00B97EDA" w:rsidRDefault="00B97EDA" w:rsidP="00B97EDA">
      <w:pPr>
        <w:jc w:val="center"/>
        <w:rPr>
          <w:sz w:val="40"/>
          <w:szCs w:val="40"/>
        </w:rPr>
      </w:pPr>
    </w:p>
    <w:p w:rsidR="00B97EDA" w:rsidRDefault="00B97EDA" w:rsidP="00B97EDA">
      <w:pPr>
        <w:jc w:val="center"/>
        <w:rPr>
          <w:sz w:val="40"/>
          <w:szCs w:val="40"/>
        </w:rPr>
      </w:pPr>
    </w:p>
    <w:p w:rsidR="00B97EDA" w:rsidRDefault="00B97EDA" w:rsidP="00470B97">
      <w:pPr>
        <w:rPr>
          <w:sz w:val="40"/>
          <w:szCs w:val="40"/>
        </w:rPr>
      </w:pPr>
    </w:p>
    <w:p w:rsidR="00782EFA" w:rsidRDefault="00782EFA" w:rsidP="00B97EDA">
      <w:pPr>
        <w:jc w:val="center"/>
        <w:rPr>
          <w:sz w:val="40"/>
          <w:szCs w:val="40"/>
        </w:rPr>
      </w:pPr>
    </w:p>
    <w:p w:rsidR="00B97EDA" w:rsidRPr="00A77933" w:rsidRDefault="000D4D36" w:rsidP="000D4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33">
        <w:rPr>
          <w:rFonts w:ascii="Times New Roman" w:hAnsi="Times New Roman" w:cs="Times New Roman"/>
          <w:sz w:val="28"/>
          <w:szCs w:val="28"/>
        </w:rPr>
        <w:t>Комсомольск-на-Амуре,  2016</w:t>
      </w:r>
      <w:r w:rsidR="00B97EDA" w:rsidRPr="00A779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D36" w:rsidRDefault="000D4D36" w:rsidP="00BD4BA0">
      <w:pPr>
        <w:tabs>
          <w:tab w:val="left" w:pos="4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18AA" w:rsidRPr="009218AA" w:rsidRDefault="009218AA" w:rsidP="0092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9218A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lastRenderedPageBreak/>
        <w:t>Муниципальное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 38</w:t>
      </w:r>
    </w:p>
    <w:p w:rsidR="009218AA" w:rsidRPr="009218AA" w:rsidRDefault="009218AA" w:rsidP="009218AA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9218AA" w:rsidRPr="00D37955" w:rsidRDefault="00C65109" w:rsidP="009218AA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Отчет по самообследованию</w:t>
      </w:r>
      <w:r w:rsidR="009218AA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 w:rsidR="009218AA"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8AA" w:rsidRPr="00D37955" w:rsidRDefault="009218AA" w:rsidP="009218AA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2015-2016 учебный 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8AA" w:rsidRPr="00382667" w:rsidRDefault="009218AA" w:rsidP="009218AA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Самообследование деятельности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образовательного учреждения 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етский сад общеразвивающего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приоритетным осуществлением деятельности по познавательно-речевому развитию детей №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9218AA" w:rsidRPr="00CD6398" w:rsidRDefault="009218AA" w:rsidP="009218AA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Самообследование включает в себя аналитическую часть и результаты анализа деятельности ДОУ за 2015-2016 учебный год.</w:t>
      </w:r>
    </w:p>
    <w:p w:rsidR="00BD4BA0" w:rsidRPr="000D4D36" w:rsidRDefault="009218AA" w:rsidP="009218AA">
      <w:pPr>
        <w:tabs>
          <w:tab w:val="left" w:pos="2035"/>
          <w:tab w:val="left" w:pos="4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05FB" w:rsidRPr="001F4CCA" w:rsidRDefault="005B05FB" w:rsidP="005B05F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 xml:space="preserve">Цель самообследования: </w:t>
      </w:r>
    </w:p>
    <w:p w:rsidR="005B05FB" w:rsidRPr="001F4CCA" w:rsidRDefault="005B05FB" w:rsidP="005B05F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Проведение внутренней экспертизы с целью анализа деятельности МДОУ детски</w:t>
      </w:r>
      <w:r w:rsidR="00A77933">
        <w:rPr>
          <w:rFonts w:ascii="Times New Roman" w:hAnsi="Times New Roman" w:cs="Times New Roman"/>
          <w:sz w:val="24"/>
          <w:szCs w:val="24"/>
        </w:rPr>
        <w:t>й сад  общеразвивающего вида № 38</w:t>
      </w:r>
      <w:r w:rsidRPr="001F4CCA">
        <w:rPr>
          <w:rFonts w:ascii="Times New Roman" w:hAnsi="Times New Roman" w:cs="Times New Roman"/>
          <w:sz w:val="24"/>
          <w:szCs w:val="24"/>
        </w:rPr>
        <w:t xml:space="preserve"> </w:t>
      </w:r>
      <w:r w:rsidR="000D4D36">
        <w:rPr>
          <w:rFonts w:ascii="Times New Roman" w:hAnsi="Times New Roman" w:cs="Times New Roman"/>
          <w:sz w:val="24"/>
          <w:szCs w:val="24"/>
        </w:rPr>
        <w:t xml:space="preserve">за 2015-2016 </w:t>
      </w:r>
      <w:r w:rsidRPr="001F4CCA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5B05FB" w:rsidRPr="001F4CCA" w:rsidRDefault="005B05FB" w:rsidP="005B05F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5B05FB" w:rsidRPr="001F4CCA" w:rsidRDefault="005B05FB" w:rsidP="005B05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  дополнительного образования, статистические данные).</w:t>
      </w:r>
    </w:p>
    <w:p w:rsidR="005B05FB" w:rsidRPr="001F4CCA" w:rsidRDefault="005B05FB" w:rsidP="005B05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FC61BF" w:rsidRPr="001F4CCA" w:rsidRDefault="00FC61BF" w:rsidP="005B05FB">
      <w:p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</w:p>
    <w:p w:rsidR="005B05FB" w:rsidRDefault="005B05FB" w:rsidP="00FC61BF">
      <w:pPr>
        <w:pStyle w:val="1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C65109" w:rsidRPr="00C65109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Тип учреждения: 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>бюджетное учреждение</w:t>
      </w:r>
    </w:p>
    <w:p w:rsidR="00C65109" w:rsidRPr="009B280D" w:rsidRDefault="009B280D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B28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Организационно-правовая форма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B28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</w:t>
      </w:r>
    </w:p>
    <w:p w:rsidR="00C65109" w:rsidRPr="009B280D" w:rsidRDefault="00C65109" w:rsidP="009B280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09" w:rsidRPr="00C65109" w:rsidRDefault="00C65109" w:rsidP="00C6510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Лицензия на образовательную </w:t>
      </w:r>
      <w:r w:rsidR="00CD6398" w:rsidRPr="00C65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деятельность</w:t>
      </w:r>
      <w:r w:rsidR="00CD6398" w:rsidRPr="00CD6398">
        <w:rPr>
          <w:rFonts w:ascii="Times New Roman" w:eastAsia="Times New Roman" w:hAnsi="Times New Roman" w:cs="Times New Roman"/>
          <w:i/>
          <w:iCs/>
          <w:sz w:val="24"/>
          <w:szCs w:val="24"/>
        </w:rPr>
        <w:t>: Лицензия</w:t>
      </w:r>
      <w:r w:rsidR="00CD6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D6398" w:rsidRPr="00CD6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</w:t>
      </w:r>
      <w:r w:rsidR="00CD6398">
        <w:rPr>
          <w:rFonts w:ascii="Times New Roman" w:hAnsi="Times New Roman" w:cs="Times New Roman"/>
          <w:sz w:val="24"/>
          <w:szCs w:val="24"/>
        </w:rPr>
        <w:t xml:space="preserve"> 1909 от 22 июля 2015 года на осуществление образовательной деятельности  выдана Министерством образования и науки Хабаровского края</w:t>
      </w:r>
    </w:p>
    <w:p w:rsidR="00C65109" w:rsidRPr="00C65109" w:rsidRDefault="00CD6398" w:rsidP="00CD639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  № ЛО-27-01-001061 от 17 апреля </w:t>
      </w:r>
      <w:r w:rsidR="00C65109" w:rsidRPr="00C65109">
        <w:rPr>
          <w:rFonts w:ascii="Times New Roman" w:eastAsia="Times New Roman" w:hAnsi="Times New Roman" w:cs="Times New Roman"/>
          <w:sz w:val="24"/>
          <w:szCs w:val="24"/>
        </w:rPr>
        <w:t xml:space="preserve">.2013 года на осуществление медицинской деятельности  выдана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здравоохранения Хабаровского края.</w:t>
      </w:r>
    </w:p>
    <w:p w:rsidR="00C65109" w:rsidRPr="00C65109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Адрес:</w:t>
      </w:r>
      <w:r w:rsidRPr="00C651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6398">
        <w:rPr>
          <w:rFonts w:ascii="Times New Roman" w:eastAsia="Times New Roman" w:hAnsi="Times New Roman" w:cs="Times New Roman"/>
          <w:sz w:val="24"/>
          <w:szCs w:val="24"/>
        </w:rPr>
        <w:t>681026,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>Российская Федерация, Хабаровский</w:t>
      </w:r>
      <w:r w:rsidR="00CD6398">
        <w:rPr>
          <w:rFonts w:ascii="Times New Roman" w:eastAsia="Times New Roman" w:hAnsi="Times New Roman" w:cs="Times New Roman"/>
          <w:sz w:val="24"/>
          <w:szCs w:val="24"/>
        </w:rPr>
        <w:t xml:space="preserve"> край,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 xml:space="preserve"> город Комсомольск-на-Амуре, улица Почтовая дом</w:t>
      </w:r>
      <w:r w:rsidR="00CD639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 xml:space="preserve"> корпус </w:t>
      </w:r>
      <w:r w:rsidR="00CD63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109" w:rsidRPr="00C65109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Телефон:</w:t>
      </w:r>
      <w:r w:rsidRPr="00C6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398">
        <w:rPr>
          <w:rFonts w:ascii="Times New Roman" w:eastAsia="Times New Roman" w:hAnsi="Times New Roman" w:cs="Times New Roman"/>
          <w:sz w:val="24"/>
          <w:szCs w:val="24"/>
        </w:rPr>
        <w:t xml:space="preserve"> 538-590</w:t>
      </w:r>
    </w:p>
    <w:p w:rsidR="00C65109" w:rsidRPr="00C65109" w:rsidRDefault="00C65109" w:rsidP="00C6510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09" w:rsidRPr="00C65109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почты:</w:t>
      </w:r>
      <w:hyperlink r:id="rId7" w:history="1">
        <w:r w:rsidRPr="00C65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C651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6398">
        <w:rPr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="00CD6398" w:rsidRPr="00CD6398">
        <w:rPr>
          <w:rFonts w:ascii="Times New Roman" w:eastAsia="Times New Roman" w:hAnsi="Times New Roman" w:cs="Times New Roman"/>
          <w:sz w:val="24"/>
          <w:szCs w:val="24"/>
        </w:rPr>
        <w:t>-38@</w:t>
      </w:r>
      <w:r w:rsidR="00CD6398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CD63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9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C65109" w:rsidRPr="00C65109" w:rsidRDefault="00C65109" w:rsidP="00C6510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09" w:rsidRPr="00C65109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Pr="00C65109"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 12-ти часовой  с 7.00 до 19.00.</w:t>
      </w:r>
    </w:p>
    <w:p w:rsidR="00C65109" w:rsidRPr="00CD6398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98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Учредитель</w:t>
      </w:r>
      <w:r w:rsidRPr="00CD63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городской округ «Город Комсомольск-на-Амуре»</w:t>
      </w:r>
    </w:p>
    <w:p w:rsidR="00C65109" w:rsidRDefault="00C65109" w:rsidP="00C6510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09">
        <w:rPr>
          <w:rFonts w:ascii="Times New Roman" w:eastAsia="Times New Roman" w:hAnsi="Times New Roman" w:cs="Times New Roman"/>
          <w:sz w:val="24"/>
          <w:szCs w:val="24"/>
        </w:rPr>
        <w:t>В 2015-2016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 xml:space="preserve">  году в ДОУ функционировало 6групп :</w:t>
      </w:r>
      <w:r w:rsidRPr="00C6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80D" w:rsidRPr="001F4CCA" w:rsidRDefault="009B280D" w:rsidP="009B2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4CCA">
        <w:rPr>
          <w:rFonts w:ascii="Times New Roman" w:hAnsi="Times New Roman" w:cs="Times New Roman"/>
          <w:sz w:val="24"/>
          <w:szCs w:val="24"/>
        </w:rPr>
        <w:t>В дошкольном учреждении функционирует 6 общеразвивающих групп.</w:t>
      </w:r>
    </w:p>
    <w:tbl>
      <w:tblPr>
        <w:tblW w:w="91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1225"/>
        <w:gridCol w:w="1582"/>
        <w:gridCol w:w="1758"/>
        <w:gridCol w:w="1846"/>
        <w:gridCol w:w="1893"/>
      </w:tblGrid>
      <w:tr w:rsidR="009B280D" w:rsidRPr="00A20CA6" w:rsidTr="009B280D">
        <w:trPr>
          <w:trHeight w:val="568"/>
        </w:trPr>
        <w:tc>
          <w:tcPr>
            <w:tcW w:w="3282" w:type="dxa"/>
            <w:gridSpan w:val="3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5837" w:type="dxa"/>
            <w:gridSpan w:val="3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</w:tr>
      <w:tr w:rsidR="009B280D" w:rsidRPr="00A20CA6" w:rsidTr="009B280D">
        <w:trPr>
          <w:trHeight w:val="547"/>
        </w:trPr>
        <w:tc>
          <w:tcPr>
            <w:tcW w:w="453" w:type="dxa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Групп для детей раннего возраста</w:t>
            </w:r>
          </w:p>
        </w:tc>
        <w:tc>
          <w:tcPr>
            <w:tcW w:w="1582" w:type="dxa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Групп для детей дошкольного возраста</w:t>
            </w:r>
          </w:p>
        </w:tc>
        <w:tc>
          <w:tcPr>
            <w:tcW w:w="1917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7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В группах для детей раннего возраста</w:t>
            </w:r>
          </w:p>
        </w:tc>
        <w:tc>
          <w:tcPr>
            <w:tcW w:w="1953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В дошкольных группах</w:t>
            </w:r>
          </w:p>
        </w:tc>
      </w:tr>
      <w:tr w:rsidR="009B280D" w:rsidRPr="00A20CA6" w:rsidTr="009B280D">
        <w:trPr>
          <w:trHeight w:val="470"/>
        </w:trPr>
        <w:tc>
          <w:tcPr>
            <w:tcW w:w="453" w:type="dxa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B280D" w:rsidRPr="00A20CA6" w:rsidRDefault="009B280D" w:rsidP="00C573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7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3" w:type="dxa"/>
          </w:tcPr>
          <w:p w:rsidR="009B280D" w:rsidRPr="00A20CA6" w:rsidRDefault="009B280D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24"/>
        <w:tblW w:w="9072" w:type="dxa"/>
        <w:tblLayout w:type="fixed"/>
        <w:tblLook w:val="04A0"/>
      </w:tblPr>
      <w:tblGrid>
        <w:gridCol w:w="1020"/>
        <w:gridCol w:w="1164"/>
        <w:gridCol w:w="1164"/>
        <w:gridCol w:w="1180"/>
        <w:gridCol w:w="1074"/>
        <w:gridCol w:w="1110"/>
        <w:gridCol w:w="1367"/>
        <w:gridCol w:w="993"/>
      </w:tblGrid>
      <w:tr w:rsidR="009B280D" w:rsidRPr="001F4CCA" w:rsidTr="009B280D">
        <w:tc>
          <w:tcPr>
            <w:tcW w:w="1020" w:type="dxa"/>
            <w:vMerge w:val="restart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Ясельная группа 1,6-2 года</w:t>
            </w:r>
          </w:p>
        </w:tc>
        <w:tc>
          <w:tcPr>
            <w:tcW w:w="1164" w:type="dxa"/>
            <w:vMerge w:val="restart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Ясельная группа 2-2-3  года</w:t>
            </w:r>
          </w:p>
        </w:tc>
        <w:tc>
          <w:tcPr>
            <w:tcW w:w="5724" w:type="dxa"/>
            <w:gridSpan w:val="5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9B280D" w:rsidRPr="001F4CCA" w:rsidTr="009B280D">
        <w:tc>
          <w:tcPr>
            <w:tcW w:w="1020" w:type="dxa"/>
            <w:vMerge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74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10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67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80D" w:rsidRPr="001F4CCA" w:rsidTr="009B280D">
        <w:tc>
          <w:tcPr>
            <w:tcW w:w="1020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164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280D" w:rsidRPr="001F4CCA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80D" w:rsidRPr="00A20CA6" w:rsidTr="009B280D">
        <w:tc>
          <w:tcPr>
            <w:tcW w:w="1020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164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4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4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280D" w:rsidRPr="00A20CA6" w:rsidRDefault="009B280D" w:rsidP="009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09" w:rsidRPr="009B280D" w:rsidRDefault="00C65109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80D">
        <w:rPr>
          <w:rFonts w:ascii="Times New Roman" w:eastAsia="Times New Roman" w:hAnsi="Times New Roman" w:cs="Times New Roman"/>
          <w:sz w:val="24"/>
          <w:szCs w:val="24"/>
        </w:rPr>
        <w:t>Итого –  150воспитанников</w:t>
      </w:r>
    </w:p>
    <w:p w:rsidR="00C65109" w:rsidRPr="00C65109" w:rsidRDefault="00C65109" w:rsidP="00C6510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09" w:rsidRP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C65109" w:rsidRPr="009B28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ДОУ зарегистрировано и функционирует в соответствии с нормативными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C65109" w:rsidRPr="009B280D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документами в сфере образования Российской Федерации.</w:t>
      </w:r>
    </w:p>
    <w:p w:rsidR="00C65109" w:rsidRP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65DEC" w:rsidRPr="001F4CCA" w:rsidRDefault="008F199F" w:rsidP="009B280D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Дошкольное учреждение находится в здании, построенном по типовому проекту, и расположено в Центральном округе г</w:t>
      </w:r>
      <w:r w:rsidR="00A77933" w:rsidRPr="001F4CCA">
        <w:rPr>
          <w:rFonts w:ascii="Times New Roman" w:hAnsi="Times New Roman" w:cs="Times New Roman"/>
          <w:sz w:val="24"/>
          <w:szCs w:val="24"/>
        </w:rPr>
        <w:t>. К</w:t>
      </w:r>
      <w:r w:rsidRPr="001F4CCA">
        <w:rPr>
          <w:rFonts w:ascii="Times New Roman" w:hAnsi="Times New Roman" w:cs="Times New Roman"/>
          <w:sz w:val="24"/>
          <w:szCs w:val="24"/>
        </w:rPr>
        <w:t>омсомольска-на-Амуре. Здание дошкольного учреждения расположено внутри жилого района п</w:t>
      </w:r>
      <w:r w:rsidR="00A77933" w:rsidRPr="001F4CCA">
        <w:rPr>
          <w:rFonts w:ascii="Times New Roman" w:hAnsi="Times New Roman" w:cs="Times New Roman"/>
          <w:sz w:val="24"/>
          <w:szCs w:val="24"/>
        </w:rPr>
        <w:t>. Т</w:t>
      </w:r>
      <w:r w:rsidRPr="001F4CCA">
        <w:rPr>
          <w:rFonts w:ascii="Times New Roman" w:hAnsi="Times New Roman" w:cs="Times New Roman"/>
          <w:sz w:val="24"/>
          <w:szCs w:val="24"/>
        </w:rPr>
        <w:t>аежного. Ближайшее окружение:: МОУ СОШ № 28, закрытый военный городок</w:t>
      </w:r>
    </w:p>
    <w:p w:rsidR="008975E3" w:rsidRPr="001F4CCA" w:rsidRDefault="00B65DEC" w:rsidP="009B280D">
      <w:pPr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Миссия Учреждени</w:t>
      </w:r>
      <w:r w:rsidR="00A77933" w:rsidRPr="001F4CCA">
        <w:rPr>
          <w:rFonts w:ascii="Times New Roman" w:hAnsi="Times New Roman" w:cs="Times New Roman"/>
          <w:b/>
          <w:sz w:val="24"/>
          <w:szCs w:val="24"/>
        </w:rPr>
        <w:t>я -</w:t>
      </w:r>
      <w:r w:rsidRPr="001F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CA">
        <w:rPr>
          <w:rFonts w:ascii="Times New Roman" w:hAnsi="Times New Roman" w:cs="Times New Roman"/>
          <w:sz w:val="24"/>
          <w:szCs w:val="24"/>
        </w:rPr>
        <w:t xml:space="preserve">обеспечение каждому ребенку возможности для развития способностей, условий для разностороннего развития, проживания дошкольного детства как самоценного периода жизни, охраны и укрепления его здоровья, подготовки к успешному обучению на следующей ступени образования, поддержка семьи в воспитании </w:t>
      </w:r>
      <w:r w:rsidR="008F199F" w:rsidRPr="001F4CCA">
        <w:rPr>
          <w:rFonts w:ascii="Times New Roman" w:hAnsi="Times New Roman" w:cs="Times New Roman"/>
          <w:sz w:val="24"/>
          <w:szCs w:val="24"/>
        </w:rPr>
        <w:t>Режим работы МДОУ детский сад общеразвивающего вида № 38</w:t>
      </w:r>
      <w:r w:rsidR="00F946A1" w:rsidRPr="001F4CCA">
        <w:rPr>
          <w:rFonts w:ascii="Times New Roman" w:hAnsi="Times New Roman" w:cs="Times New Roman"/>
          <w:sz w:val="24"/>
          <w:szCs w:val="24"/>
        </w:rPr>
        <w:t xml:space="preserve">    </w:t>
      </w:r>
      <w:r w:rsidR="008F199F" w:rsidRPr="001F4CCA">
        <w:rPr>
          <w:rFonts w:ascii="Times New Roman" w:hAnsi="Times New Roman" w:cs="Times New Roman"/>
          <w:sz w:val="24"/>
          <w:szCs w:val="24"/>
        </w:rPr>
        <w:t xml:space="preserve">12 часов, </w:t>
      </w:r>
      <w:r w:rsidR="00F946A1" w:rsidRPr="001F4CCA">
        <w:rPr>
          <w:rFonts w:ascii="Times New Roman" w:hAnsi="Times New Roman" w:cs="Times New Roman"/>
          <w:sz w:val="24"/>
          <w:szCs w:val="24"/>
        </w:rPr>
        <w:t xml:space="preserve"> </w:t>
      </w:r>
      <w:r w:rsidR="008F199F" w:rsidRPr="001F4CCA">
        <w:rPr>
          <w:rFonts w:ascii="Times New Roman" w:hAnsi="Times New Roman" w:cs="Times New Roman"/>
          <w:sz w:val="24"/>
          <w:szCs w:val="24"/>
        </w:rPr>
        <w:t>с 07.00 до 19.00 при пятид</w:t>
      </w:r>
      <w:r w:rsidR="00F946A1" w:rsidRPr="001F4CCA">
        <w:rPr>
          <w:rFonts w:ascii="Times New Roman" w:hAnsi="Times New Roman" w:cs="Times New Roman"/>
          <w:sz w:val="24"/>
          <w:szCs w:val="24"/>
        </w:rPr>
        <w:t xml:space="preserve">невной рабочей неделе. Выходные   </w:t>
      </w:r>
      <w:r w:rsidR="008F199F" w:rsidRPr="001F4CCA"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9B280D" w:rsidRPr="009B280D" w:rsidRDefault="00077F09" w:rsidP="009B280D">
      <w:pPr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 </w:t>
      </w:r>
      <w:r w:rsidR="009B280D" w:rsidRPr="009B28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ДОУ зарегистрировано и функционирует в соответствии с нормативными </w:t>
      </w:r>
      <w:r w:rsidR="009B28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9B280D" w:rsidRPr="009B280D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документами в сфере образования Российской Федерации.</w:t>
      </w:r>
    </w:p>
    <w:p w:rsidR="009B280D" w:rsidRPr="009B280D" w:rsidRDefault="009B280D" w:rsidP="009B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B280D" w:rsidRPr="007F6A36" w:rsidRDefault="009B280D" w:rsidP="007F6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09" w:rsidRPr="00382667" w:rsidRDefault="009B280D" w:rsidP="009B280D">
      <w:pPr>
        <w:tabs>
          <w:tab w:val="left" w:pos="219"/>
          <w:tab w:val="center" w:pos="4676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65109" w:rsidRDefault="009B280D" w:rsidP="00077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77F09" w:rsidRPr="001F4CCA" w:rsidRDefault="0081224B" w:rsidP="00077F09">
      <w:pPr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077F09" w:rsidRPr="001F4CCA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</w:t>
      </w:r>
    </w:p>
    <w:p w:rsidR="00077F09" w:rsidRPr="001F4CCA" w:rsidRDefault="00077F09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Управление «Учреждением» осуществляется на основе сочетания принципов </w:t>
      </w:r>
      <w:r w:rsidR="00402B08">
        <w:rPr>
          <w:rFonts w:ascii="Times New Roman" w:hAnsi="Times New Roman" w:cs="Times New Roman"/>
          <w:sz w:val="24"/>
          <w:szCs w:val="24"/>
        </w:rPr>
        <w:t>единоначалия и коллегиальности,</w:t>
      </w:r>
      <w:r w:rsidRPr="001F4CCA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</w:t>
      </w:r>
    </w:p>
    <w:p w:rsidR="00077F09" w:rsidRPr="001F4CCA" w:rsidRDefault="00077F09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Непосредственное управление дошкольным учреждением осуществляет заведующий, прошедший соответствующую аттестацию.</w:t>
      </w:r>
    </w:p>
    <w:p w:rsidR="00077F09" w:rsidRPr="001F4CCA" w:rsidRDefault="00077F09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</w:t>
      </w:r>
    </w:p>
    <w:p w:rsidR="00077F09" w:rsidRPr="001F4CCA" w:rsidRDefault="00077F09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-общее собрание трудового коллектива</w:t>
      </w:r>
    </w:p>
    <w:p w:rsidR="00077F09" w:rsidRPr="001F4CCA" w:rsidRDefault="00077F09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-управляющий совет «Учреждения»</w:t>
      </w:r>
    </w:p>
    <w:p w:rsidR="00077F09" w:rsidRPr="001F4CCA" w:rsidRDefault="00077F09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-педагогический совет учреждения</w:t>
      </w:r>
    </w:p>
    <w:p w:rsidR="00077F09" w:rsidRPr="001F4CCA" w:rsidRDefault="00077F09" w:rsidP="00077F0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1F4CC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Управляющий совет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</w:t>
      </w:r>
    </w:p>
    <w:p w:rsidR="00077F09" w:rsidRPr="001F4CCA" w:rsidRDefault="00077F09" w:rsidP="00077F0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1F4CC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077F09" w:rsidRPr="001F4CCA" w:rsidRDefault="00077F09" w:rsidP="00077F0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1F4CC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tbl>
      <w:tblPr>
        <w:tblpPr w:leftFromText="180" w:rightFromText="180" w:vertAnchor="text" w:horzAnchor="margin" w:tblpY="402"/>
        <w:tblW w:w="10070" w:type="dxa"/>
        <w:tblLayout w:type="fixed"/>
        <w:tblLook w:val="0000"/>
      </w:tblPr>
      <w:tblGrid>
        <w:gridCol w:w="786"/>
        <w:gridCol w:w="1913"/>
        <w:gridCol w:w="1980"/>
        <w:gridCol w:w="714"/>
        <w:gridCol w:w="1134"/>
        <w:gridCol w:w="1417"/>
        <w:gridCol w:w="2126"/>
      </w:tblGrid>
      <w:tr w:rsidR="00F946A1" w:rsidRPr="001F4CCA" w:rsidTr="00C65109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Административная 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Стаж административной 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946A1" w:rsidRPr="001F4CCA" w:rsidTr="00C65109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 Острова Ольга Александровна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2о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46A1" w:rsidRPr="001F4CCA" w:rsidRDefault="00F946A1" w:rsidP="00C6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6A1" w:rsidRPr="001F4CCA" w:rsidTr="00C65109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A77933" w:rsidP="00C651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46A1" w:rsidRPr="001F4CCA">
              <w:rPr>
                <w:rFonts w:ascii="Times New Roman" w:hAnsi="Times New Roman" w:cs="Times New Roman"/>
                <w:sz w:val="24"/>
                <w:szCs w:val="24"/>
              </w:rPr>
              <w:t>айкина Кристина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6A1" w:rsidRPr="001F4CCA" w:rsidRDefault="00F946A1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6A1" w:rsidRPr="001F4CCA" w:rsidRDefault="008B77A5" w:rsidP="00C651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A1" w:rsidRPr="001F4CCA" w:rsidRDefault="00F946A1" w:rsidP="00C6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81224B" w:rsidRPr="001F4CCA" w:rsidRDefault="0081224B" w:rsidP="00402B08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b/>
          <w:i/>
          <w:sz w:val="24"/>
          <w:szCs w:val="24"/>
        </w:rPr>
        <w:t>2.1. Управленческий аппарат</w:t>
      </w:r>
      <w:r w:rsidRPr="001F4CCA">
        <w:rPr>
          <w:rFonts w:ascii="Times New Roman" w:hAnsi="Times New Roman" w:cs="Times New Roman"/>
          <w:sz w:val="24"/>
          <w:szCs w:val="24"/>
        </w:rPr>
        <w:t xml:space="preserve"> сформирован, распреде</w:t>
      </w:r>
      <w:r w:rsidR="008B77A5">
        <w:rPr>
          <w:rFonts w:ascii="Times New Roman" w:hAnsi="Times New Roman" w:cs="Times New Roman"/>
          <w:sz w:val="24"/>
          <w:szCs w:val="24"/>
        </w:rPr>
        <w:t xml:space="preserve">лены функциональные обязанности </w:t>
      </w:r>
      <w:r w:rsidRPr="001F4CCA">
        <w:rPr>
          <w:rFonts w:ascii="Times New Roman" w:hAnsi="Times New Roman" w:cs="Times New Roman"/>
          <w:sz w:val="24"/>
          <w:szCs w:val="24"/>
        </w:rPr>
        <w:t>между членами адм</w:t>
      </w:r>
      <w:r w:rsidR="00402B08">
        <w:rPr>
          <w:rFonts w:ascii="Times New Roman" w:hAnsi="Times New Roman" w:cs="Times New Roman"/>
          <w:sz w:val="24"/>
          <w:szCs w:val="24"/>
        </w:rPr>
        <w:t>инистрации, регламентируемые  ДОУ</w:t>
      </w:r>
      <w:r w:rsidRPr="001F4CCA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402B08">
        <w:rPr>
          <w:rFonts w:ascii="Times New Roman" w:hAnsi="Times New Roman" w:cs="Times New Roman"/>
          <w:sz w:val="24"/>
          <w:szCs w:val="24"/>
        </w:rPr>
        <w:t>.</w:t>
      </w:r>
    </w:p>
    <w:p w:rsidR="008139BA" w:rsidRPr="001F4CCA" w:rsidRDefault="008139BA" w:rsidP="008139BA">
      <w:pPr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Функциональные обязанности, распределенные среди членов администрации, обеспечивают режим жесткого функционирования и гибкого развития, однако все члены администрации владеют всеми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8139BA" w:rsidRPr="001F4CCA" w:rsidRDefault="008139BA" w:rsidP="0050222E">
      <w:pPr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b/>
          <w:i/>
          <w:sz w:val="24"/>
          <w:szCs w:val="24"/>
        </w:rPr>
        <w:lastRenderedPageBreak/>
        <w:t>2.3. Информационно-аналитическая деятельность администрации дошкольного учреждения</w:t>
      </w:r>
      <w:r w:rsidRPr="001F4CCA">
        <w:rPr>
          <w:rFonts w:ascii="Times New Roman" w:hAnsi="Times New Roman" w:cs="Times New Roman"/>
          <w:sz w:val="24"/>
          <w:szCs w:val="24"/>
        </w:rPr>
        <w:t xml:space="preserve"> осуществляется при помощ</w:t>
      </w:r>
      <w:r w:rsidR="0050222E" w:rsidRPr="001F4CCA">
        <w:rPr>
          <w:rFonts w:ascii="Times New Roman" w:hAnsi="Times New Roman" w:cs="Times New Roman"/>
          <w:sz w:val="24"/>
          <w:szCs w:val="24"/>
        </w:rPr>
        <w:t>и ИКТ  имеется выход в Интернет</w:t>
      </w:r>
      <w:r w:rsidRPr="001F4CCA">
        <w:rPr>
          <w:rFonts w:ascii="Times New Roman" w:hAnsi="Times New Roman" w:cs="Times New Roman"/>
          <w:sz w:val="24"/>
          <w:szCs w:val="24"/>
        </w:rPr>
        <w:t>. Накопление, обобщение материалов по различным направлениям деятельности дошкольного учреждения осуществляется при проведении педагогических советов и обсуждении на оперативных совещаниях, методическом совете или методических объединениях, совещаниях при заведующем, проходящих регулярно по плану.  Документация представлена справками заведующего и заместителя заведующего, протоколами педагогического и методического советов, совещаний при заведующем, книгами приказов по основной деятельности и личному составу,  планами и анализом работы за год, программами образовательного учреждения.</w:t>
      </w:r>
    </w:p>
    <w:p w:rsidR="0050222E" w:rsidRPr="001F4CCA" w:rsidRDefault="008139BA" w:rsidP="008139BA">
      <w:pPr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b/>
          <w:i/>
          <w:sz w:val="24"/>
          <w:szCs w:val="24"/>
        </w:rPr>
        <w:t xml:space="preserve">2.4. Контрольно-диагностическая и коррекционная функции управления </w:t>
      </w:r>
      <w:r w:rsidRPr="001F4CCA">
        <w:rPr>
          <w:rFonts w:ascii="Times New Roman" w:hAnsi="Times New Roman" w:cs="Times New Roman"/>
          <w:sz w:val="24"/>
          <w:szCs w:val="24"/>
        </w:rPr>
        <w:t>осуществляются администрацией через организацию  внутреннего контроля Диагностика текущего состояния дел позволяет обобщить положительный опыт, выявить существующие проблемы, выбрать наиболее адекватные и результативные способы решения проблем.  Внутренний контроль призван в конечном счете повысить качество образования. Осуществление контроля ведется по следующим направлениям: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 Ведение документации;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Реализация годового плана;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 Мониторинг здоровья воспитанников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Выполнение требований по охране труда, безопасности жизнедеятельности, правил пожарной безопасности;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Организация работы по сохранению контингента;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Мониторинг удовлетворенности родителей качеством услуг в ДОУ</w:t>
      </w:r>
    </w:p>
    <w:p w:rsidR="008139BA" w:rsidRPr="001F4CCA" w:rsidRDefault="008139BA" w:rsidP="008139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Посещаемость воспитанниками дошкольного учреждения</w:t>
      </w:r>
    </w:p>
    <w:p w:rsidR="0050222E" w:rsidRPr="001F4CCA" w:rsidRDefault="0050222E" w:rsidP="0050222E">
      <w:p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8139BA" w:rsidRPr="001F4CCA" w:rsidRDefault="008139BA" w:rsidP="0081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</w:t>
      </w:r>
    </w:p>
    <w:p w:rsidR="008139BA" w:rsidRPr="001F4CCA" w:rsidRDefault="008139BA" w:rsidP="0081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Педагогический анализ и годовой план работы дошкольного учреждения сбалансированы. На совещаниях при заведующем</w:t>
      </w:r>
      <w:r w:rsidR="00B40B4E" w:rsidRPr="001F4CCA">
        <w:rPr>
          <w:rFonts w:ascii="Times New Roman" w:hAnsi="Times New Roman" w:cs="Times New Roman"/>
          <w:sz w:val="24"/>
          <w:szCs w:val="24"/>
        </w:rPr>
        <w:t xml:space="preserve"> уточняются ежемесячные </w:t>
      </w:r>
      <w:r w:rsidRPr="001F4CCA">
        <w:rPr>
          <w:rFonts w:ascii="Times New Roman" w:hAnsi="Times New Roman" w:cs="Times New Roman"/>
          <w:sz w:val="24"/>
          <w:szCs w:val="24"/>
        </w:rPr>
        <w:t xml:space="preserve"> выборки плана с последующим анализом и коррекцией, заслушиваются аналитические справки, отчеты по различным направлениям деятельности. В связи с переходом на НСОТ разработаны и утверждены показатели и критерии эффективности труда по каждой категории сотрудников. Один раз в месяц проходят заседания комиссии по установлению стимулирующих надбавок. </w:t>
      </w:r>
    </w:p>
    <w:p w:rsidR="0081224B" w:rsidRPr="001F4CCA" w:rsidRDefault="0081224B" w:rsidP="00B40B4E">
      <w:pPr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1F4CCA">
        <w:rPr>
          <w:rFonts w:ascii="Times New Roman" w:hAnsi="Times New Roman" w:cs="Times New Roman"/>
          <w:sz w:val="24"/>
          <w:szCs w:val="24"/>
        </w:rPr>
        <w:t xml:space="preserve"> Показателями эффективного управления являются результаты деятельности  дошкольного учреждения по следующим составляющим:</w:t>
      </w:r>
    </w:p>
    <w:p w:rsidR="0081224B" w:rsidRPr="001F4CCA" w:rsidRDefault="0081224B" w:rsidP="0081224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Критерии факта –   улучшилось состояние здоровья детей, повысились результаты участия в  конкурсах на различных уровнях, дети, окончившие дошкольное учрежд</w:t>
      </w:r>
      <w:r w:rsidR="009B280D">
        <w:rPr>
          <w:rFonts w:ascii="Times New Roman" w:hAnsi="Times New Roman" w:cs="Times New Roman"/>
          <w:sz w:val="24"/>
          <w:szCs w:val="24"/>
        </w:rPr>
        <w:t>ение успешно обучаются в школах, г</w:t>
      </w:r>
      <w:r w:rsidRPr="001F4CCA">
        <w:rPr>
          <w:rFonts w:ascii="Times New Roman" w:hAnsi="Times New Roman" w:cs="Times New Roman"/>
          <w:sz w:val="24"/>
          <w:szCs w:val="24"/>
        </w:rPr>
        <w:t>имназиях и лицеях города.</w:t>
      </w:r>
    </w:p>
    <w:p w:rsidR="0081224B" w:rsidRPr="001F4CCA" w:rsidRDefault="0081224B" w:rsidP="0081224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Критерии отношений – улучшились межличностные отношения, нет конфликтов между участниками образовательного процесса;</w:t>
      </w:r>
    </w:p>
    <w:p w:rsidR="0081224B" w:rsidRPr="001F4CCA" w:rsidRDefault="0081224B" w:rsidP="0081224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81224B" w:rsidRPr="001F4CCA" w:rsidRDefault="0081224B" w:rsidP="0081224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2B08" w:rsidRPr="00402B08" w:rsidRDefault="00402B08" w:rsidP="00402B0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B08">
        <w:rPr>
          <w:rFonts w:ascii="Times New Roman" w:hAnsi="Times New Roman" w:cs="Times New Roman"/>
          <w:b/>
          <w:sz w:val="24"/>
          <w:szCs w:val="24"/>
        </w:rPr>
        <w:t xml:space="preserve">3.Содержание и качество подготовки </w:t>
      </w:r>
      <w:r w:rsidR="008C3B0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077F09" w:rsidRPr="001F4CCA" w:rsidRDefault="00402B08" w:rsidP="00402B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2E" w:rsidRPr="001F4CCA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МДОУ</w:t>
      </w:r>
      <w:r w:rsidR="00DA2FC8" w:rsidRPr="001F4CCA">
        <w:rPr>
          <w:rFonts w:ascii="Times New Roman" w:hAnsi="Times New Roman" w:cs="Times New Roman"/>
          <w:sz w:val="24"/>
          <w:szCs w:val="24"/>
        </w:rPr>
        <w:t xml:space="preserve"> детский сад №38 определяется общеразвивающими и парциальными  программами, которые сочетают в себе различные виды деятельности с учетом возрастных возможностей, на реализацию индивидуального подхода к ребенку, на обеспечение оптимальной  нагрузки и охрану его здоровья. Большее внимание уделяется индивидуальным и возрастным особенностям  и  возможностям ребенка. Наблюдение и использование соответствующих методик и программ каждой группы, определение особенностей взаимоотношений воспитателя с детьми и детей между собой позволяет определить дифференцированный  подход к детям при</w:t>
      </w:r>
      <w:r w:rsidR="002F5036" w:rsidRPr="001F4CCA">
        <w:rPr>
          <w:rFonts w:ascii="Times New Roman" w:hAnsi="Times New Roman" w:cs="Times New Roman"/>
          <w:sz w:val="24"/>
          <w:szCs w:val="24"/>
        </w:rPr>
        <w:t xml:space="preserve"> </w:t>
      </w:r>
      <w:r w:rsidR="00DA2FC8" w:rsidRPr="001F4CCA">
        <w:rPr>
          <w:rFonts w:ascii="Times New Roman" w:hAnsi="Times New Roman" w:cs="Times New Roman"/>
          <w:sz w:val="24"/>
          <w:szCs w:val="24"/>
        </w:rPr>
        <w:t>обучении и воспитании. Результаты диагностической работы были обсуждены на микропедсоветах, учитывались</w:t>
      </w:r>
      <w:r w:rsidR="002F5036" w:rsidRPr="001F4CCA">
        <w:rPr>
          <w:rFonts w:ascii="Times New Roman" w:hAnsi="Times New Roman" w:cs="Times New Roman"/>
          <w:sz w:val="24"/>
          <w:szCs w:val="24"/>
        </w:rPr>
        <w:t xml:space="preserve"> в консультативной работе с родителями, что явилось основой для составления рекомендаций для педагогов по вопросам развивающей, образовательной и воспитательной работы.  Педагогический коллектив детского сада особое значение придает работе по выявлению одаренных детей и детей группы риска, осуществляя индивидуально-личностный подход к ребенку через организацию индивидуальных и коллективных видов  деятельности, основанных на содержательном   общении и построении диалога, с учетом потребностей и </w:t>
      </w:r>
      <w:r w:rsidR="00421538" w:rsidRPr="001F4CCA">
        <w:rPr>
          <w:rFonts w:ascii="Times New Roman" w:hAnsi="Times New Roman" w:cs="Times New Roman"/>
          <w:sz w:val="24"/>
          <w:szCs w:val="24"/>
        </w:rPr>
        <w:t xml:space="preserve">интересов самих детей.  Работа педагогов в этом направлении позволила добиться  положительных результатов – выпускники детского сада  </w:t>
      </w:r>
      <w:r w:rsidR="002F5036" w:rsidRPr="001F4CCA">
        <w:rPr>
          <w:rFonts w:ascii="Times New Roman" w:hAnsi="Times New Roman" w:cs="Times New Roman"/>
          <w:sz w:val="24"/>
          <w:szCs w:val="24"/>
        </w:rPr>
        <w:t xml:space="preserve"> </w:t>
      </w:r>
      <w:r w:rsidR="00421538" w:rsidRPr="001F4CCA">
        <w:rPr>
          <w:rFonts w:ascii="Times New Roman" w:hAnsi="Times New Roman" w:cs="Times New Roman"/>
          <w:sz w:val="24"/>
          <w:szCs w:val="24"/>
        </w:rPr>
        <w:t xml:space="preserve">отличаются высоким уровнем готовности  к школе и хорошей успеваемостью. </w:t>
      </w:r>
    </w:p>
    <w:p w:rsidR="00077F09" w:rsidRPr="001F4CCA" w:rsidRDefault="00B40B4E" w:rsidP="00077F09">
      <w:pPr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4.Организация образовательного процесса</w:t>
      </w:r>
    </w:p>
    <w:p w:rsidR="00067776" w:rsidRP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067776" w:rsidRPr="00D37955" w:rsidRDefault="00067776" w:rsidP="000677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067776" w:rsidRPr="00D37955" w:rsidRDefault="00067776" w:rsidP="000677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067776" w:rsidRDefault="00067776" w:rsidP="000677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067776" w:rsidRDefault="00067776" w:rsidP="0006777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067776" w:rsidRDefault="00067776" w:rsidP="00067776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Default="00067776" w:rsidP="00067776">
      <w:pPr>
        <w:pStyle w:val="a8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Default="00067776" w:rsidP="00067776">
      <w:pPr>
        <w:pStyle w:val="a8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Pr="00D37955" w:rsidRDefault="00067776" w:rsidP="00067776">
      <w:pPr>
        <w:pStyle w:val="a8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Продолжительность НОД:</w:t>
      </w:r>
    </w:p>
    <w:p w:rsidR="00067776" w:rsidRPr="00D37955" w:rsidRDefault="00067776" w:rsidP="00067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Pr="00D37955" w:rsidRDefault="00067776" w:rsidP="000677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группе раннего возраста (дети от1,5 до 2 лет) - 8 – 10 минут;</w:t>
      </w:r>
    </w:p>
    <w:p w:rsidR="00067776" w:rsidRPr="00D37955" w:rsidRDefault="00067776" w:rsidP="000677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первой младшей подгруппе (дети от 2 до 3 лет) – 10 – 12 минут;</w:t>
      </w:r>
    </w:p>
    <w:p w:rsidR="00067776" w:rsidRPr="00D37955" w:rsidRDefault="00067776" w:rsidP="000677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во второй младшей подгруппе (дети от 3 до 4 лет) – 15 минут;</w:t>
      </w:r>
    </w:p>
    <w:p w:rsidR="00067776" w:rsidRPr="00D37955" w:rsidRDefault="00067776" w:rsidP="000677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067776" w:rsidRPr="00D37955" w:rsidRDefault="00067776" w:rsidP="000677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старшей подгруппе (дети от 5 до 6 лет) – 25 минут;</w:t>
      </w:r>
    </w:p>
    <w:p w:rsidR="00067776" w:rsidRDefault="00067776" w:rsidP="000677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подгруппе (дети от 6 до 7 лет) – 30 минут.</w:t>
      </w:r>
    </w:p>
    <w:p w:rsidR="00067776" w:rsidRPr="00D37955" w:rsidRDefault="00067776" w:rsidP="00067776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работе с детьми педагоги используют образовательные технологии деятельностного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067776" w:rsidRPr="00382667" w:rsidRDefault="00067776" w:rsidP="0006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76" w:rsidRPr="001F4CCA" w:rsidRDefault="00067776" w:rsidP="00067776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Сотрудничество  с другими учреждениями, организациями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67776" w:rsidRPr="001F4CCA" w:rsidTr="0041757E">
        <w:tc>
          <w:tcPr>
            <w:tcW w:w="4785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067776" w:rsidRPr="001F4CCA" w:rsidTr="0041757E">
        <w:tc>
          <w:tcPr>
            <w:tcW w:w="4785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МОУ СОШ №28</w:t>
            </w:r>
          </w:p>
        </w:tc>
        <w:tc>
          <w:tcPr>
            <w:tcW w:w="4786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67776" w:rsidRPr="001F4CCA" w:rsidTr="0041757E">
        <w:tc>
          <w:tcPr>
            <w:tcW w:w="4785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№3</w:t>
            </w:r>
          </w:p>
        </w:tc>
        <w:tc>
          <w:tcPr>
            <w:tcW w:w="4786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67776" w:rsidRPr="001F4CCA" w:rsidTr="0041757E">
        <w:tc>
          <w:tcPr>
            <w:tcW w:w="4785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4786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до 31.05.2016</w:t>
            </w:r>
          </w:p>
        </w:tc>
      </w:tr>
      <w:tr w:rsidR="00067776" w:rsidRPr="001F4CCA" w:rsidTr="0041757E">
        <w:tc>
          <w:tcPr>
            <w:tcW w:w="4785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786" w:type="dxa"/>
          </w:tcPr>
          <w:p w:rsidR="00067776" w:rsidRPr="001F4CCA" w:rsidRDefault="00067776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до 31.05.2016</w:t>
            </w:r>
          </w:p>
        </w:tc>
      </w:tr>
    </w:tbl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067776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7776" w:rsidRPr="00382667" w:rsidRDefault="00067776" w:rsidP="0006777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067776" w:rsidRDefault="00067776" w:rsidP="00077F09">
      <w:pPr>
        <w:rPr>
          <w:rFonts w:ascii="Times New Roman" w:hAnsi="Times New Roman" w:cs="Times New Roman"/>
          <w:sz w:val="24"/>
          <w:szCs w:val="24"/>
        </w:rPr>
      </w:pPr>
    </w:p>
    <w:p w:rsidR="00B40B4E" w:rsidRDefault="00067776" w:rsidP="00077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5.Качество кадрового, учебно-методического, библиотечно-информационного обеспечения</w:t>
      </w:r>
    </w:p>
    <w:p w:rsidR="00067776" w:rsidRPr="001F4CCA" w:rsidRDefault="00067776" w:rsidP="00077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863B1" w:rsidRPr="001F4CCA" w:rsidTr="008863B1">
        <w:tc>
          <w:tcPr>
            <w:tcW w:w="4785" w:type="dxa"/>
          </w:tcPr>
          <w:p w:rsidR="008863B1" w:rsidRPr="001F4CCA" w:rsidRDefault="008863B1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786" w:type="dxa"/>
          </w:tcPr>
          <w:p w:rsidR="008863B1" w:rsidRPr="001F4CCA" w:rsidRDefault="008863B1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8863B1" w:rsidRPr="001F4CCA" w:rsidTr="008863B1">
        <w:tc>
          <w:tcPr>
            <w:tcW w:w="4785" w:type="dxa"/>
          </w:tcPr>
          <w:p w:rsidR="008863B1" w:rsidRPr="001F4CCA" w:rsidRDefault="008863B1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786" w:type="dxa"/>
          </w:tcPr>
          <w:p w:rsidR="008863B1" w:rsidRPr="001F4CCA" w:rsidRDefault="009B280D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(77</w:t>
            </w:r>
            <w:r w:rsidR="008863B1" w:rsidRPr="001F4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863B1" w:rsidRPr="001F4CCA" w:rsidTr="008863B1">
        <w:tc>
          <w:tcPr>
            <w:tcW w:w="4785" w:type="dxa"/>
          </w:tcPr>
          <w:p w:rsidR="008863B1" w:rsidRPr="001F4CCA" w:rsidRDefault="008863B1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Средне-специальное педагогическое</w:t>
            </w:r>
          </w:p>
        </w:tc>
        <w:tc>
          <w:tcPr>
            <w:tcW w:w="4786" w:type="dxa"/>
          </w:tcPr>
          <w:p w:rsidR="008863B1" w:rsidRPr="001F4CCA" w:rsidRDefault="009B280D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(23</w:t>
            </w:r>
            <w:r w:rsidR="008863B1" w:rsidRPr="001F4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D0180" w:rsidRPr="001F4CCA" w:rsidRDefault="00FD0180" w:rsidP="00077F09">
      <w:pPr>
        <w:rPr>
          <w:rFonts w:ascii="Times New Roman" w:hAnsi="Times New Roman" w:cs="Times New Roman"/>
          <w:b/>
          <w:sz w:val="24"/>
          <w:szCs w:val="24"/>
        </w:rPr>
      </w:pPr>
    </w:p>
    <w:p w:rsidR="00945BA8" w:rsidRPr="001F4CCA" w:rsidRDefault="00945BA8" w:rsidP="00077F09">
      <w:pPr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Анализ педагогических кадров по аттестации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45BA8" w:rsidRPr="001F4CCA" w:rsidTr="00945BA8">
        <w:tc>
          <w:tcPr>
            <w:tcW w:w="4785" w:type="dxa"/>
          </w:tcPr>
          <w:p w:rsidR="00945BA8" w:rsidRPr="001F4CCA" w:rsidRDefault="00AA03D7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786" w:type="dxa"/>
          </w:tcPr>
          <w:p w:rsidR="00945BA8" w:rsidRPr="001F4CCA" w:rsidRDefault="00AA03D7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AA03D7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:rsidR="00945BA8" w:rsidRPr="001F4CCA" w:rsidRDefault="00AA03D7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AA03D7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786" w:type="dxa"/>
          </w:tcPr>
          <w:p w:rsidR="00945BA8" w:rsidRPr="001F4CCA" w:rsidRDefault="00AA03D7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2 (15%)</w:t>
            </w:r>
          </w:p>
        </w:tc>
      </w:tr>
    </w:tbl>
    <w:p w:rsidR="009B280D" w:rsidRDefault="00945BA8" w:rsidP="00077F09">
      <w:pPr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F56700" w:rsidRDefault="00F56700" w:rsidP="00077F09">
      <w:pPr>
        <w:rPr>
          <w:rFonts w:ascii="Times New Roman" w:hAnsi="Times New Roman" w:cs="Times New Roman"/>
          <w:b/>
          <w:sz w:val="24"/>
          <w:szCs w:val="24"/>
        </w:rPr>
      </w:pPr>
    </w:p>
    <w:p w:rsidR="00945BA8" w:rsidRPr="001F4CCA" w:rsidRDefault="00945BA8" w:rsidP="00077F09">
      <w:pPr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Анализ педагогических кадров по стажу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45BA8" w:rsidRPr="001F4CCA" w:rsidTr="00945BA8">
        <w:tc>
          <w:tcPr>
            <w:tcW w:w="4785" w:type="dxa"/>
          </w:tcPr>
          <w:p w:rsidR="00945BA8" w:rsidRPr="001F4CCA" w:rsidRDefault="0063416E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786" w:type="dxa"/>
          </w:tcPr>
          <w:p w:rsidR="00945BA8" w:rsidRPr="001F4CCA" w:rsidRDefault="0063416E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63416E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786" w:type="dxa"/>
          </w:tcPr>
          <w:p w:rsidR="00945BA8" w:rsidRPr="001F4CCA" w:rsidRDefault="00F56700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(32</w:t>
            </w:r>
            <w:r w:rsidR="00A01B05" w:rsidRPr="001F4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A01B05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В том числе молодых  специалистов</w:t>
            </w:r>
          </w:p>
        </w:tc>
        <w:tc>
          <w:tcPr>
            <w:tcW w:w="4786" w:type="dxa"/>
          </w:tcPr>
          <w:p w:rsidR="00945BA8" w:rsidRPr="001F4CCA" w:rsidRDefault="00A01B05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2 (15%)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A01B05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4786" w:type="dxa"/>
          </w:tcPr>
          <w:p w:rsidR="00945BA8" w:rsidRPr="001F4CCA" w:rsidRDefault="00A01B05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2 (15%)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A01B05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4786" w:type="dxa"/>
          </w:tcPr>
          <w:p w:rsidR="00945BA8" w:rsidRPr="001F4CCA" w:rsidRDefault="00A01B05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CA">
              <w:rPr>
                <w:rFonts w:ascii="Times New Roman" w:hAnsi="Times New Roman" w:cs="Times New Roman"/>
                <w:sz w:val="24"/>
                <w:szCs w:val="24"/>
              </w:rPr>
              <w:t>2 (15%)</w:t>
            </w:r>
          </w:p>
        </w:tc>
      </w:tr>
      <w:tr w:rsidR="00945BA8" w:rsidRPr="001F4CCA" w:rsidTr="00945BA8">
        <w:tc>
          <w:tcPr>
            <w:tcW w:w="4785" w:type="dxa"/>
          </w:tcPr>
          <w:p w:rsidR="00945BA8" w:rsidRPr="001F4CCA" w:rsidRDefault="00F56700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01B05" w:rsidRPr="001F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945BA8" w:rsidRPr="001F4CCA" w:rsidRDefault="00F56700" w:rsidP="000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(23</w:t>
            </w:r>
            <w:r w:rsidR="00A01B05" w:rsidRPr="001F4CC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45BA8" w:rsidRPr="001F4CCA" w:rsidRDefault="00945BA8" w:rsidP="00077F09">
      <w:pPr>
        <w:rPr>
          <w:rFonts w:ascii="Times New Roman" w:hAnsi="Times New Roman" w:cs="Times New Roman"/>
          <w:b/>
          <w:sz w:val="24"/>
          <w:szCs w:val="24"/>
        </w:rPr>
      </w:pPr>
    </w:p>
    <w:p w:rsidR="00945BA8" w:rsidRPr="00067776" w:rsidRDefault="00067776" w:rsidP="00067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69D0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BA69D0" w:rsidRPr="00BA69D0">
        <w:rPr>
          <w:rFonts w:ascii="Times New Roman" w:hAnsi="Times New Roman" w:cs="Times New Roman"/>
          <w:sz w:val="24"/>
          <w:szCs w:val="24"/>
        </w:rPr>
        <w:t xml:space="preserve"> строится на основе основной общеобр</w:t>
      </w:r>
      <w:r w:rsidR="00BA69D0">
        <w:rPr>
          <w:rFonts w:ascii="Times New Roman" w:hAnsi="Times New Roman" w:cs="Times New Roman"/>
          <w:sz w:val="24"/>
          <w:szCs w:val="24"/>
        </w:rPr>
        <w:t>азовательной программы МДОУ № 38</w:t>
      </w:r>
      <w:r w:rsidR="00BA69D0" w:rsidRPr="00BA69D0">
        <w:rPr>
          <w:rFonts w:ascii="Times New Roman" w:hAnsi="Times New Roman" w:cs="Times New Roman"/>
          <w:bCs/>
          <w:iCs/>
          <w:sz w:val="24"/>
          <w:szCs w:val="24"/>
        </w:rPr>
        <w:t xml:space="preserve"> , принятой на заседании педагогиче</w:t>
      </w:r>
      <w:r w:rsidR="00BA69D0">
        <w:rPr>
          <w:rFonts w:ascii="Times New Roman" w:hAnsi="Times New Roman" w:cs="Times New Roman"/>
          <w:bCs/>
          <w:iCs/>
          <w:sz w:val="24"/>
          <w:szCs w:val="24"/>
        </w:rPr>
        <w:t>ского совета, протокол № 1 от 27.08.2015</w:t>
      </w:r>
      <w:r w:rsidR="00BA69D0" w:rsidRPr="00BA69D0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="00BA69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69D0" w:rsidRPr="00BA69D0">
        <w:rPr>
          <w:rFonts w:ascii="Times New Roman" w:hAnsi="Times New Roman" w:cs="Times New Roman"/>
          <w:bCs/>
          <w:iCs/>
          <w:sz w:val="24"/>
          <w:szCs w:val="24"/>
        </w:rPr>
        <w:t xml:space="preserve">и утвержденной заведующей. </w:t>
      </w:r>
      <w:r w:rsidR="00BA69D0" w:rsidRPr="00BA69D0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Основная общеобразовательная</w:t>
      </w:r>
      <w:r w:rsidR="00945BA8" w:rsidRPr="00BA69D0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программа дошкольного</w:t>
      </w:r>
      <w:r w:rsidR="00BA69D0" w:rsidRPr="00BA69D0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образования</w:t>
      </w:r>
      <w:r w:rsidR="00945BA8" w:rsidRPr="001F4CC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BA8" w:rsidRPr="001F4CCA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Программа) разработана на основе Федерального государственного образовательного стандарта дошкольного образования (Приказ № 1155 от 17 октября 2013 года) на основе примерной образовательной программы дошкольного образования «Детство» под редакцией  Т.И. Бабаева, А.Г. Гогоберидзе, О.В. Солнцева</w:t>
      </w:r>
      <w:r w:rsidR="00F56700" w:rsidRPr="001F4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45BA8" w:rsidRPr="001F4CCA" w:rsidRDefault="00945BA8" w:rsidP="00945B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 xml:space="preserve">Реализует следующие парциальные программы дошкольного образования, используемые в воспитательно-образовательном процессе: </w:t>
      </w:r>
    </w:p>
    <w:p w:rsidR="00945BA8" w:rsidRPr="001F4CCA" w:rsidRDefault="00945BA8" w:rsidP="00945B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>Программа «Основы безопасности детей дошкольного возраста» (Н.Н. Авдеева, Р.Б. Стеркина., О.Л. Князева)</w:t>
      </w:r>
    </w:p>
    <w:p w:rsidR="00945BA8" w:rsidRPr="001F4CCA" w:rsidRDefault="00945BA8" w:rsidP="00945B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>Программа «Развитие речи детей дошкольного возраста в детском саду» (О.С.Ушаков)</w:t>
      </w:r>
    </w:p>
    <w:p w:rsidR="00945BA8" w:rsidRPr="001F4CCA" w:rsidRDefault="00945BA8" w:rsidP="00945B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ладошки» (И.А. Лыкова)</w:t>
      </w:r>
    </w:p>
    <w:p w:rsidR="00945BA8" w:rsidRPr="001F4CCA" w:rsidRDefault="00945BA8" w:rsidP="00945B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>Программа «Конструирование и ручной труд в детском саду» (Л.В. Куцакова)</w:t>
      </w:r>
    </w:p>
    <w:p w:rsidR="00945BA8" w:rsidRPr="001F4CCA" w:rsidRDefault="00945BA8" w:rsidP="00945B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>Программа «Здоровье» (В.Г. Алямовская)</w:t>
      </w:r>
    </w:p>
    <w:p w:rsidR="00945BA8" w:rsidRPr="001F4CCA" w:rsidRDefault="00945BA8" w:rsidP="00945B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CCA">
        <w:rPr>
          <w:rFonts w:ascii="Times New Roman" w:eastAsia="Times New Roman" w:hAnsi="Times New Roman" w:cs="Times New Roman"/>
          <w:sz w:val="24"/>
          <w:szCs w:val="24"/>
        </w:rPr>
        <w:t>Программа по музыкальному воспитанию детей  «Ладушки» (И.М. Каплунова, И.А.  Новоскольцева)</w:t>
      </w:r>
    </w:p>
    <w:p w:rsidR="00067776" w:rsidRPr="00067776" w:rsidRDefault="00067776" w:rsidP="0006777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7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67776" w:rsidRPr="00067776" w:rsidRDefault="00067776" w:rsidP="0006777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7776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067776" w:rsidRPr="00067776" w:rsidRDefault="00067776" w:rsidP="0006777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67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B78" w:rsidRPr="00317B78" w:rsidRDefault="00317B78" w:rsidP="00317B7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317B7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Материально-техническая база</w:t>
      </w:r>
    </w:p>
    <w:p w:rsidR="00317B78" w:rsidRPr="00AF009B" w:rsidRDefault="00317B78" w:rsidP="00317B7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функционирует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групп. В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есть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спальное,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игровое, раздевальное, умывальное и туалетное помещение. В </w:t>
      </w:r>
      <w:r>
        <w:rPr>
          <w:rFonts w:ascii="Times New Roman" w:eastAsia="Times New Roman" w:hAnsi="Times New Roman" w:cs="Times New Roman"/>
          <w:sz w:val="24"/>
          <w:szCs w:val="24"/>
        </w:rPr>
        <w:t>одной группе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 (</w:t>
      </w:r>
      <w:r>
        <w:rPr>
          <w:rFonts w:ascii="Times New Roman" w:eastAsia="Times New Roman" w:hAnsi="Times New Roman" w:cs="Times New Roman"/>
          <w:sz w:val="24"/>
          <w:szCs w:val="24"/>
        </w:rPr>
        <w:t>с 2-х до 3-х лет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 комната совмещена со спальной.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317B78" w:rsidRPr="00AF009B" w:rsidRDefault="00317B78" w:rsidP="00317B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музыкально - физкультурный зал;</w:t>
      </w:r>
    </w:p>
    <w:p w:rsidR="00317B78" w:rsidRPr="00AF009B" w:rsidRDefault="00317B78" w:rsidP="00317B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317B78" w:rsidRPr="00AF009B" w:rsidRDefault="00317B78" w:rsidP="00317B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методический кабинет;</w:t>
      </w:r>
    </w:p>
    <w:p w:rsidR="00317B78" w:rsidRPr="00AF009B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>абинет заместителя заведующего по АХР;</w:t>
      </w:r>
    </w:p>
    <w:p w:rsidR="00317B78" w:rsidRPr="00AF009B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медицинский блок:</w:t>
      </w:r>
    </w:p>
    <w:p w:rsidR="00317B78" w:rsidRPr="00AF009B" w:rsidRDefault="00317B78" w:rsidP="00317B78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-     медицинский кабинет;</w:t>
      </w:r>
    </w:p>
    <w:p w:rsidR="00317B78" w:rsidRDefault="00317B78" w:rsidP="00317B78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-     процедурный кабинет;</w:t>
      </w:r>
    </w:p>
    <w:p w:rsidR="00317B78" w:rsidRPr="00AF009B" w:rsidRDefault="00317B78" w:rsidP="00317B78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B78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317B78" w:rsidRPr="00AF009B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кастелянная;</w:t>
      </w:r>
    </w:p>
    <w:p w:rsidR="00317B78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включающий – горячий цех, холодный цех, кладовая для овощей, кладовая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B78" w:rsidRPr="00AF009B" w:rsidRDefault="00317B78" w:rsidP="00317B78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Все помещения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 - ф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изкультурный зал  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тся для непосредственно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ной, спортивной 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досуговой деятельности с детьми, посещающими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воспитанниками используется музыкальный центр  .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всех возрастных группах имеются уголки с ТСО.  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317B78" w:rsidRPr="00D732A1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317B78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проведен ремонт  кухни;</w:t>
      </w:r>
    </w:p>
    <w:p w:rsidR="00317B78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проведён ремонт системы канализации в подвальном помещении;</w:t>
      </w:r>
    </w:p>
    <w:p w:rsidR="00317B78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 ремонт кровли</w:t>
      </w:r>
    </w:p>
    <w:p w:rsidR="00317B78" w:rsidRPr="00D732A1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 ремонт  1 веранды</w:t>
      </w:r>
    </w:p>
    <w:p w:rsidR="00317B78" w:rsidRPr="00D732A1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317B78" w:rsidRDefault="00317B78" w:rsidP="00317B7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317B78" w:rsidRPr="00D732A1" w:rsidRDefault="00317B78" w:rsidP="00317B78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Pr="00382667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P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B78">
        <w:rPr>
          <w:rFonts w:ascii="Times New Roman" w:eastAsia="Times New Roman" w:hAnsi="Times New Roman" w:cs="Times New Roman"/>
          <w:b/>
          <w:sz w:val="24"/>
          <w:szCs w:val="24"/>
        </w:rPr>
        <w:t>7.Функционирование внутренней системы оценки качества образования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 xml:space="preserve">Познание и понимание педагогом ребенка дошкольного возраста как основная цель  педагогической  диагностики  в  ДОО  определяет  использование  им преимущественно малоформализованных диагностических методов, ведущими среди которых  являются  наблюдение  проявлений  ребенка  в  деятельности  и  общении  с другими субъектами педагогического процесса, а также свободные беседы с детьми. 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>В  качестве  дополнительных  методов  используются  анализ  продуктов  детской деятельности, простые тесты, специальные диагностические ситуации.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>Педагогическая диагностика достижений ребенка направлена на изучение:</w:t>
      </w:r>
    </w:p>
    <w:p w:rsidR="00317B78" w:rsidRPr="000D0678" w:rsidRDefault="00317B78" w:rsidP="00317B78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деятельностных умений ребенка;</w:t>
      </w:r>
    </w:p>
    <w:p w:rsidR="00317B78" w:rsidRPr="000D0678" w:rsidRDefault="00317B78" w:rsidP="00317B78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интересов, предпочтений, склонностей ребенка;</w:t>
      </w:r>
    </w:p>
    <w:p w:rsidR="00317B78" w:rsidRPr="000D0678" w:rsidRDefault="00317B78" w:rsidP="00317B78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личностных особенностей ребенка;</w:t>
      </w:r>
    </w:p>
    <w:p w:rsidR="00317B78" w:rsidRPr="000D0678" w:rsidRDefault="00317B78" w:rsidP="00317B78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поведенческих проявлений ребенка;</w:t>
      </w:r>
    </w:p>
    <w:p w:rsidR="00317B78" w:rsidRPr="000D0678" w:rsidRDefault="00317B78" w:rsidP="00317B78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особенностей взаимодействия ребенка со сверстниками;</w:t>
      </w:r>
    </w:p>
    <w:p w:rsidR="00317B78" w:rsidRPr="000D0678" w:rsidRDefault="00317B78" w:rsidP="00317B78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особенностей взаимодействия ребенка со взрослыми.</w:t>
      </w:r>
    </w:p>
    <w:p w:rsidR="00317B78" w:rsidRPr="000D0678" w:rsidRDefault="00317B78" w:rsidP="00317B78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t>Педагогическая диагностика осуществляется с учетом ряда принципов, обусловленных спецификой образовательного процесса детского сада.</w:t>
      </w:r>
    </w:p>
    <w:p w:rsidR="00317B78" w:rsidRPr="000D0678" w:rsidRDefault="00317B78" w:rsidP="00317B78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t>Принцип объективности означает стремление к максимальной объективности в 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</w:t>
      </w:r>
    </w:p>
    <w:p w:rsidR="00317B78" w:rsidRPr="000D0678" w:rsidRDefault="00317B78" w:rsidP="00317B78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t>Принцип  целостного изучения педагогического процесса предполагает: для того, чтобы оценить общий уровень развития ребенка, необходимо иметь информацию о различных аспектах его развития –социальном, интеллектуальном, физическим, художественно-творческим.</w:t>
      </w:r>
    </w:p>
    <w:p w:rsidR="00317B78" w:rsidRPr="000D0678" w:rsidRDefault="00317B78" w:rsidP="00317B78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t>Принцип процессуальности предполагает изучение явления в изменении, развитии.</w:t>
      </w:r>
    </w:p>
    <w:p w:rsidR="00317B78" w:rsidRPr="000D0678" w:rsidRDefault="00317B78" w:rsidP="00317B78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t>Принцип компетентности означает принятие педагогом решений только по тем вопросам, по которым он имеет специальную подготовку, запрет в процессе и по результатам диагностики на какие-либо действия, которые могут нанести ущерб испытуемому.</w:t>
      </w:r>
    </w:p>
    <w:p w:rsidR="00317B78" w:rsidRPr="000D0678" w:rsidRDefault="00317B78" w:rsidP="00317B78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 </w:t>
      </w:r>
      <w:r w:rsidRPr="000D0678">
        <w:rPr>
          <w:rFonts w:ascii="Times New Roman" w:eastAsia="Times New Roman" w:hAnsi="Times New Roman" w:cs="Times New Roman"/>
          <w:bCs/>
          <w:iCs/>
          <w:sz w:val="23"/>
          <w:szCs w:val="23"/>
        </w:rPr>
        <w:lastRenderedPageBreak/>
        <w:t>индивидуальные пути развития, а отклонение от нормы не оценивать как негативные без анализа динамических тенденций становления.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17B78" w:rsidRPr="000D0678" w:rsidRDefault="00317B78" w:rsidP="00317B7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 xml:space="preserve">Основополагающим  методом  педагогической  диагностики  является  наблюдение.   </w:t>
      </w:r>
    </w:p>
    <w:p w:rsidR="00317B78" w:rsidRPr="000D0678" w:rsidRDefault="00317B78" w:rsidP="00317B7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 xml:space="preserve">Важно  осуществлять  наблюдение не только  в процессе организованной образовательной деятельности (НОД+режимные моменты), но и в процессе самостоятельной деятельности детей. 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 xml:space="preserve">Таким образом, мониторинг  осуществляется  в  форме  регулярных наблюдений педагога за детьми в повседневной жизни, самостоятельной (свободной) деятельности детей и в процессе непосредственной образовательной работы с ними.  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>Одним из основных методов мониторинга является метод включенного наблюдения, когда воспитатель, включаясь в игры, совместные дела, беседы, оценивает динамику развития ребенка.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 xml:space="preserve">  При  необходимости  педагог  может  применять  и иные исследовательские методы, уместные для осуществления педагогической диагностики в дошкольном образовании (беседа, поручения, создание педагогических ситуаций и др.). 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>Мониторинг проводится группой специалистов под руководством заместителя заведующего по воспитательно-методической работе, куда входят воспитатели, работающие в данной возрастной группе, музыкальный руководитель, педагог-психолог.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/>
          <w:bCs/>
          <w:sz w:val="23"/>
          <w:szCs w:val="23"/>
        </w:rPr>
        <w:t>Периодичность мониторинга-1 раз в год.</w:t>
      </w:r>
    </w:p>
    <w:p w:rsidR="00317B78" w:rsidRPr="000D0678" w:rsidRDefault="00317B78" w:rsidP="00317B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D0678">
        <w:rPr>
          <w:rFonts w:ascii="Times New Roman" w:eastAsia="Times New Roman" w:hAnsi="Times New Roman" w:cs="Times New Roman"/>
          <w:bCs/>
          <w:sz w:val="23"/>
          <w:szCs w:val="23"/>
        </w:rPr>
        <w:t>В конце учебного года делаются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317B78" w:rsidRPr="00F0403A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диагностики развития детей в 2015-2016 учебном году у 100%  детей </w:t>
      </w:r>
    </w:p>
    <w:p w:rsidR="00317B78" w:rsidRPr="00F0403A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0403A">
        <w:rPr>
          <w:rFonts w:ascii="Times New Roman" w:eastAsia="Times New Roman" w:hAnsi="Times New Roman" w:cs="Times New Roman"/>
          <w:bCs/>
          <w:sz w:val="24"/>
          <w:szCs w:val="24"/>
        </w:rPr>
        <w:t>нтегративные качества сформированы или находятся в стадии формирования.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Ценностные ориентиры сформированы  или находятся в стадии формирования. для каждого возраста  у 100% детей.</w:t>
      </w:r>
    </w:p>
    <w:p w:rsidR="00317B78" w:rsidRPr="00F0403A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040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040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 </w:t>
      </w:r>
    </w:p>
    <w:p w:rsidR="00317B78" w:rsidRPr="00F0403A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3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Целесообразное использование передовых педагогических технологий (здоровьесберегающие, информационно-коммуникативные) позволило повысить на более высокий  уровень качество образовательной работы ДОУ. 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78" w:rsidRP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8.Востребованность выпускников.</w:t>
      </w:r>
    </w:p>
    <w:p w:rsidR="00317B78" w:rsidRDefault="00317B78" w:rsidP="00317B78">
      <w:pPr>
        <w:rPr>
          <w:rFonts w:ascii="Times New Roman" w:hAnsi="Times New Roman" w:cs="Times New Roman"/>
          <w:sz w:val="24"/>
          <w:szCs w:val="24"/>
        </w:rPr>
      </w:pPr>
      <w:r w:rsidRPr="00DB26BB">
        <w:rPr>
          <w:rFonts w:ascii="Times New Roman" w:hAnsi="Times New Roman" w:cs="Times New Roman"/>
          <w:sz w:val="24"/>
          <w:szCs w:val="24"/>
        </w:rPr>
        <w:t xml:space="preserve">Все выпускники успешно обучаются в </w:t>
      </w:r>
      <w:r>
        <w:rPr>
          <w:rFonts w:ascii="Times New Roman" w:hAnsi="Times New Roman" w:cs="Times New Roman"/>
          <w:sz w:val="24"/>
          <w:szCs w:val="24"/>
        </w:rPr>
        <w:t xml:space="preserve"> школах города, имеют хорошие и отличные оценки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7"/>
        <w:gridCol w:w="4570"/>
      </w:tblGrid>
      <w:tr w:rsidR="00317B78" w:rsidTr="0041757E">
        <w:trPr>
          <w:trHeight w:val="235"/>
        </w:trPr>
        <w:tc>
          <w:tcPr>
            <w:tcW w:w="4477" w:type="dxa"/>
          </w:tcPr>
          <w:p w:rsidR="00317B78" w:rsidRDefault="00317B78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17B78" w:rsidRDefault="00317B78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2014-2015г.</w:t>
            </w:r>
          </w:p>
        </w:tc>
        <w:tc>
          <w:tcPr>
            <w:tcW w:w="4570" w:type="dxa"/>
          </w:tcPr>
          <w:p w:rsidR="00317B78" w:rsidRDefault="00317B78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17B78" w:rsidRPr="00DB26BB" w:rsidRDefault="00317B78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уч. год</w:t>
            </w:r>
          </w:p>
        </w:tc>
      </w:tr>
      <w:tr w:rsidR="00317B78" w:rsidTr="0041757E">
        <w:trPr>
          <w:trHeight w:val="266"/>
        </w:trPr>
        <w:tc>
          <w:tcPr>
            <w:tcW w:w="4477" w:type="dxa"/>
          </w:tcPr>
          <w:p w:rsidR="00317B78" w:rsidRDefault="00317B78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выпускников освоили школьную программу</w:t>
            </w:r>
          </w:p>
        </w:tc>
        <w:tc>
          <w:tcPr>
            <w:tcW w:w="4570" w:type="dxa"/>
          </w:tcPr>
          <w:p w:rsidR="00317B78" w:rsidRDefault="00317B78" w:rsidP="004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выпускников  освоили школьную программу</w:t>
            </w:r>
          </w:p>
        </w:tc>
      </w:tr>
    </w:tbl>
    <w:p w:rsidR="00317B78" w:rsidRPr="00DB26BB" w:rsidRDefault="00317B78" w:rsidP="00317B78">
      <w:pPr>
        <w:rPr>
          <w:rFonts w:ascii="Times New Roman" w:hAnsi="Times New Roman" w:cs="Times New Roman"/>
          <w:b/>
          <w:sz w:val="24"/>
          <w:szCs w:val="24"/>
        </w:rPr>
      </w:pPr>
      <w:r w:rsidRPr="00DB26BB">
        <w:rPr>
          <w:rFonts w:ascii="Times New Roman" w:hAnsi="Times New Roman" w:cs="Times New Roman"/>
          <w:b/>
          <w:sz w:val="24"/>
          <w:szCs w:val="24"/>
        </w:rPr>
        <w:lastRenderedPageBreak/>
        <w:t>Вывод: качество подготовки выпускников дошкольного учреждения высокое.</w:t>
      </w:r>
    </w:p>
    <w:p w:rsidR="00317B78" w:rsidRDefault="00317B78" w:rsidP="00317B7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B44" w:rsidRPr="001F4CCA" w:rsidRDefault="00317B78" w:rsidP="00077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6B44" w:rsidRPr="001F4CCA">
        <w:rPr>
          <w:rFonts w:ascii="Times New Roman" w:hAnsi="Times New Roman" w:cs="Times New Roman"/>
          <w:b/>
          <w:sz w:val="24"/>
          <w:szCs w:val="24"/>
        </w:rPr>
        <w:t>. Общие вы</w:t>
      </w:r>
      <w:r w:rsidR="00EF1585">
        <w:rPr>
          <w:rFonts w:ascii="Times New Roman" w:hAnsi="Times New Roman" w:cs="Times New Roman"/>
          <w:b/>
          <w:sz w:val="24"/>
          <w:szCs w:val="24"/>
        </w:rPr>
        <w:t xml:space="preserve">воды  по </w:t>
      </w:r>
      <w:r w:rsidR="00AF213E">
        <w:rPr>
          <w:rFonts w:ascii="Times New Roman" w:hAnsi="Times New Roman" w:cs="Times New Roman"/>
          <w:b/>
          <w:sz w:val="24"/>
          <w:szCs w:val="24"/>
        </w:rPr>
        <w:t>и</w:t>
      </w:r>
      <w:r w:rsidR="00EF1585">
        <w:rPr>
          <w:rFonts w:ascii="Times New Roman" w:hAnsi="Times New Roman" w:cs="Times New Roman"/>
          <w:b/>
          <w:sz w:val="24"/>
          <w:szCs w:val="24"/>
        </w:rPr>
        <w:t>тогам самообследования</w:t>
      </w:r>
    </w:p>
    <w:p w:rsidR="00006B44" w:rsidRPr="001F4CCA" w:rsidRDefault="00006B44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1. Деятельность дошкольного учреждения строится в соответствии с федеральным законом  РФ «Об образовании», нормативно-правовой базой,  программно-целевыми установками Министерства образования и науки Хабаровского края, Российской Федерации.</w:t>
      </w:r>
    </w:p>
    <w:p w:rsidR="00006B44" w:rsidRPr="001F4CCA" w:rsidRDefault="00006B44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2. Педагогический коллектив на основе анализа и структурирования возникающих проблем , умеет выстроить перспективы развития в соответствии с уровнем требований современного этапа развития общества</w:t>
      </w:r>
    </w:p>
    <w:p w:rsidR="00006B44" w:rsidRPr="001F4CCA" w:rsidRDefault="00006B44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3. Качество образовательных  воздействий 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06B44" w:rsidRPr="001F4CCA" w:rsidRDefault="00006B44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4. В дошкольном учреждении созданы все условия  для самореализации ребенка во время НОД (непосредственно образовательной деятельности), так и в самостоятельной деятельности  </w:t>
      </w:r>
      <w:r w:rsidR="005C0FB2" w:rsidRPr="001F4CCA">
        <w:rPr>
          <w:rFonts w:ascii="Times New Roman" w:hAnsi="Times New Roman" w:cs="Times New Roman"/>
          <w:sz w:val="24"/>
          <w:szCs w:val="24"/>
        </w:rPr>
        <w:t>и кружковой работе, что подтверждается качеством и уровнем  участия  в конкурсах, смотрах различного уровня.</w:t>
      </w:r>
    </w:p>
    <w:p w:rsidR="005C0FB2" w:rsidRPr="001F4CCA" w:rsidRDefault="005C0FB2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 xml:space="preserve">5. Повышается профессиональный уровень педагогического  коллектива дошкольного учреждения, через курсы повышения квалификации, семинары, творческие  встречи, мастер-классы и т.д. </w:t>
      </w:r>
    </w:p>
    <w:p w:rsidR="005C0FB2" w:rsidRPr="001F4CCA" w:rsidRDefault="005C0FB2" w:rsidP="00077F09">
      <w:pPr>
        <w:rPr>
          <w:rFonts w:ascii="Times New Roman" w:hAnsi="Times New Roman" w:cs="Times New Roman"/>
          <w:sz w:val="24"/>
          <w:szCs w:val="24"/>
        </w:rPr>
      </w:pPr>
      <w:r w:rsidRPr="001F4CCA">
        <w:rPr>
          <w:rFonts w:ascii="Times New Roman" w:hAnsi="Times New Roman" w:cs="Times New Roman"/>
          <w:sz w:val="24"/>
          <w:szCs w:val="24"/>
        </w:rPr>
        <w:t>6. Повышается информационная открытость образовательного учреждения  через  размещение информации о дошкольном учреждении на сайте.</w:t>
      </w:r>
      <w:r w:rsidR="00AA03D7" w:rsidRPr="001F4CCA">
        <w:rPr>
          <w:rFonts w:ascii="Times New Roman" w:hAnsi="Times New Roman" w:cs="Times New Roman"/>
          <w:sz w:val="24"/>
          <w:szCs w:val="24"/>
        </w:rPr>
        <w:br/>
      </w:r>
    </w:p>
    <w:p w:rsidR="003530E9" w:rsidRPr="003530E9" w:rsidRDefault="00317B78" w:rsidP="003530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C0FB2" w:rsidRPr="001F4C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0E9" w:rsidRPr="003530E9">
        <w:rPr>
          <w:rFonts w:ascii="Times New Roman" w:hAnsi="Times New Roman" w:cs="Times New Roman"/>
          <w:b/>
          <w:bCs/>
          <w:sz w:val="24"/>
          <w:szCs w:val="24"/>
        </w:rPr>
        <w:t>Выводы и перспективы развития</w:t>
      </w:r>
    </w:p>
    <w:p w:rsidR="003530E9" w:rsidRPr="003530E9" w:rsidRDefault="003530E9" w:rsidP="00353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0E9">
        <w:rPr>
          <w:rFonts w:ascii="Times New Roman" w:hAnsi="Times New Roman" w:cs="Times New Roman"/>
          <w:b/>
          <w:bCs/>
          <w:sz w:val="24"/>
          <w:szCs w:val="24"/>
        </w:rPr>
        <w:t>Учитывая результаты самообследования деятельности МДОУ детского сада общеразвивающего вида №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353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2014-2015</w:t>
      </w:r>
      <w:r w:rsidRPr="003530E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год, можно сделать следующие выводы:</w:t>
      </w:r>
    </w:p>
    <w:p w:rsidR="003530E9" w:rsidRPr="003530E9" w:rsidRDefault="003530E9" w:rsidP="003530E9">
      <w:pPr>
        <w:rPr>
          <w:rFonts w:ascii="Times New Roman" w:hAnsi="Times New Roman" w:cs="Times New Roman"/>
          <w:bCs/>
          <w:sz w:val="24"/>
          <w:szCs w:val="24"/>
        </w:rPr>
      </w:pPr>
      <w:r w:rsidRPr="003530E9">
        <w:rPr>
          <w:rFonts w:ascii="Times New Roman" w:hAnsi="Times New Roman" w:cs="Times New Roman"/>
          <w:bCs/>
          <w:sz w:val="24"/>
          <w:szCs w:val="24"/>
        </w:rPr>
        <w:t>-совершенствуется образовательная деятельность ДОУ, созданы условия для развития и воспитания детей</w:t>
      </w:r>
    </w:p>
    <w:p w:rsidR="003530E9" w:rsidRPr="003530E9" w:rsidRDefault="003530E9" w:rsidP="003530E9">
      <w:pPr>
        <w:rPr>
          <w:rFonts w:ascii="Times New Roman" w:hAnsi="Times New Roman" w:cs="Times New Roman"/>
          <w:bCs/>
          <w:sz w:val="24"/>
          <w:szCs w:val="24"/>
        </w:rPr>
      </w:pPr>
      <w:r w:rsidRPr="003530E9">
        <w:rPr>
          <w:rFonts w:ascii="Times New Roman" w:hAnsi="Times New Roman" w:cs="Times New Roman"/>
          <w:bCs/>
          <w:sz w:val="24"/>
          <w:szCs w:val="24"/>
        </w:rPr>
        <w:t xml:space="preserve">-наряду с освоением </w:t>
      </w:r>
      <w:r w:rsidR="00A7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0E9">
        <w:rPr>
          <w:rFonts w:ascii="Times New Roman" w:hAnsi="Times New Roman" w:cs="Times New Roman"/>
          <w:bCs/>
          <w:sz w:val="24"/>
          <w:szCs w:val="24"/>
        </w:rPr>
        <w:t>образовательной программы осуществляется дополнительное образование через внедрение кружковой работы</w:t>
      </w:r>
    </w:p>
    <w:p w:rsidR="00044B00" w:rsidRDefault="003530E9" w:rsidP="003530E9">
      <w:pPr>
        <w:rPr>
          <w:rFonts w:ascii="Times New Roman" w:hAnsi="Times New Roman" w:cs="Times New Roman"/>
          <w:bCs/>
          <w:sz w:val="24"/>
          <w:szCs w:val="24"/>
        </w:rPr>
      </w:pPr>
      <w:r w:rsidRPr="003530E9">
        <w:rPr>
          <w:rFonts w:ascii="Times New Roman" w:hAnsi="Times New Roman" w:cs="Times New Roman"/>
          <w:bCs/>
          <w:sz w:val="24"/>
          <w:szCs w:val="24"/>
        </w:rPr>
        <w:t>-педагоги ДОУ принимают активное участие в конкурсах различного уровня,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занимая призовые места, проходя курсы повышения квалификации, осваивают современные педагогические технологии, что свидетельствует об эффективности проводимой методической работы.</w:t>
      </w:r>
    </w:p>
    <w:p w:rsidR="003530E9" w:rsidRDefault="003530E9" w:rsidP="00353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0E9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на 2015-2016 учебный год</w:t>
      </w:r>
      <w:r w:rsidR="001C0B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0B98" w:rsidRDefault="001C0B98" w:rsidP="001C0B98">
      <w:pPr>
        <w:rPr>
          <w:rFonts w:ascii="Times New Roman" w:hAnsi="Times New Roman" w:cs="Times New Roman"/>
          <w:bCs/>
          <w:sz w:val="24"/>
          <w:szCs w:val="24"/>
        </w:rPr>
      </w:pPr>
      <w:r w:rsidRPr="001C0B98">
        <w:rPr>
          <w:rFonts w:ascii="Times New Roman" w:hAnsi="Times New Roman" w:cs="Times New Roman"/>
          <w:bCs/>
          <w:sz w:val="24"/>
          <w:szCs w:val="24"/>
        </w:rPr>
        <w:t xml:space="preserve">1.Способствовать созданию </w:t>
      </w:r>
      <w:r>
        <w:rPr>
          <w:rFonts w:ascii="Times New Roman" w:hAnsi="Times New Roman" w:cs="Times New Roman"/>
          <w:bCs/>
          <w:sz w:val="24"/>
          <w:szCs w:val="24"/>
        </w:rPr>
        <w:t>необходимых условий для осуществления воспитательно-образовательного процесса в соответствии с ФГОС  ДО.</w:t>
      </w:r>
    </w:p>
    <w:p w:rsidR="001C0B98" w:rsidRDefault="001C0B98" w:rsidP="001C0B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2.Усилить методическую поддержку педагогов.</w:t>
      </w:r>
    </w:p>
    <w:p w:rsidR="001C0B98" w:rsidRDefault="001C0B98" w:rsidP="001C0B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3.Развивать информационную открытость  дошкольного учреждения.</w:t>
      </w:r>
    </w:p>
    <w:p w:rsidR="00044B00" w:rsidRPr="001C0B98" w:rsidRDefault="001C0B98" w:rsidP="00044B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4.Привлекать родителей к участию в образовательной деятельности.</w:t>
      </w:r>
    </w:p>
    <w:p w:rsidR="00DE1733" w:rsidRPr="001C0B98" w:rsidRDefault="00044B00" w:rsidP="00044B00">
      <w:pPr>
        <w:rPr>
          <w:rFonts w:ascii="Times New Roman" w:hAnsi="Times New Roman" w:cs="Times New Roman"/>
          <w:b/>
          <w:sz w:val="24"/>
          <w:szCs w:val="24"/>
        </w:rPr>
      </w:pPr>
      <w:r w:rsidRPr="001F4CCA">
        <w:rPr>
          <w:rFonts w:ascii="Times New Roman" w:hAnsi="Times New Roman" w:cs="Times New Roman"/>
          <w:b/>
          <w:sz w:val="24"/>
          <w:szCs w:val="24"/>
        </w:rPr>
        <w:t>Окончательный вывод по самообследованию:</w:t>
      </w:r>
      <w:r w:rsidR="001C0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4CCA">
        <w:rPr>
          <w:rFonts w:ascii="Times New Roman" w:hAnsi="Times New Roman" w:cs="Times New Roman"/>
          <w:sz w:val="24"/>
          <w:szCs w:val="24"/>
        </w:rPr>
        <w:t>Образовательное учреждение соответствует заявленному статусу.</w:t>
      </w: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776" w:rsidRDefault="00067776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733" w:rsidRPr="006E5FB6" w:rsidRDefault="00DE1733" w:rsidP="008B77A5">
      <w:pPr>
        <w:spacing w:before="100" w:beforeAutospacing="1"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E5FB6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ДЕЯТЕЛЬНОСТИ ДОШКОЛЬН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 ОБРАЗОВАТЕЛЬНОЙ ОРГАНИЗАЦИИ, </w:t>
      </w:r>
      <w:r w:rsidRPr="006E5FB6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5301" w:type="pct"/>
        <w:tblCellSpacing w:w="0" w:type="dxa"/>
        <w:tblInd w:w="-43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8013"/>
        <w:gridCol w:w="1458"/>
      </w:tblGrid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6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6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555C6F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5C6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555C6F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DE1733"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55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9/70%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555C6F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10/77</w:t>
            </w:r>
            <w:r w:rsidR="00DE1733"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555C6F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3/23</w:t>
            </w:r>
            <w:r w:rsidR="00DE1733"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555C6F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3/23</w:t>
            </w:r>
            <w:r w:rsidR="00DE1733"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2/15%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2/15%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4/31%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3/23%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3/23%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4/31%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15/100% - 14/93%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15/100%-</w:t>
            </w:r>
          </w:p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14/93%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320кв. м/ 2.1 кв. м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79 кв. м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733" w:rsidRPr="006E5FB6" w:rsidTr="00C65109">
        <w:trPr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733" w:rsidRPr="006E5FB6" w:rsidTr="00C65109">
        <w:trPr>
          <w:trHeight w:val="1115"/>
          <w:tblCellSpacing w:w="0" w:type="dxa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1733" w:rsidRPr="006E5FB6" w:rsidRDefault="00DE1733" w:rsidP="00C6510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FB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E1733" w:rsidRPr="006E5FB6" w:rsidRDefault="00DE1733" w:rsidP="00DE1733">
      <w:pPr>
        <w:rPr>
          <w:rFonts w:ascii="Times New Roman" w:hAnsi="Times New Roman" w:cs="Times New Roman"/>
          <w:sz w:val="24"/>
          <w:szCs w:val="24"/>
        </w:rPr>
      </w:pPr>
    </w:p>
    <w:p w:rsidR="001C0B98" w:rsidRDefault="001C0B98" w:rsidP="00B40B4E">
      <w:pPr>
        <w:rPr>
          <w:rFonts w:ascii="Times New Roman" w:hAnsi="Times New Roman" w:cs="Times New Roman"/>
          <w:b/>
          <w:sz w:val="24"/>
          <w:szCs w:val="24"/>
        </w:rPr>
      </w:pPr>
    </w:p>
    <w:p w:rsidR="00B40B4E" w:rsidRPr="00A20CA6" w:rsidRDefault="00A20CA6" w:rsidP="00B4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0B98" w:rsidRPr="00A20CA6">
        <w:rPr>
          <w:rFonts w:ascii="Times New Roman" w:hAnsi="Times New Roman" w:cs="Times New Roman"/>
          <w:sz w:val="24"/>
          <w:szCs w:val="24"/>
        </w:rPr>
        <w:t xml:space="preserve">аведующий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C0B98" w:rsidRPr="00A20CA6">
        <w:rPr>
          <w:rFonts w:ascii="Times New Roman" w:hAnsi="Times New Roman" w:cs="Times New Roman"/>
          <w:sz w:val="24"/>
          <w:szCs w:val="24"/>
        </w:rPr>
        <w:t xml:space="preserve"> О.А.Острова</w:t>
      </w:r>
    </w:p>
    <w:sectPr w:rsidR="00B40B4E" w:rsidRPr="00A20CA6" w:rsidSect="001C0B98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F5" w:rsidRDefault="00192AF5" w:rsidP="005577AB">
      <w:pPr>
        <w:spacing w:after="0" w:line="240" w:lineRule="auto"/>
      </w:pPr>
      <w:r>
        <w:separator/>
      </w:r>
    </w:p>
  </w:endnote>
  <w:endnote w:type="continuationSeparator" w:id="1">
    <w:p w:rsidR="00192AF5" w:rsidRDefault="00192AF5" w:rsidP="005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F5" w:rsidRDefault="00192AF5" w:rsidP="005577AB">
      <w:pPr>
        <w:spacing w:after="0" w:line="240" w:lineRule="auto"/>
      </w:pPr>
      <w:r>
        <w:separator/>
      </w:r>
    </w:p>
  </w:footnote>
  <w:footnote w:type="continuationSeparator" w:id="1">
    <w:p w:rsidR="00192AF5" w:rsidRDefault="00192AF5" w:rsidP="005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/>
      </w:rPr>
    </w:lvl>
  </w:abstractNum>
  <w:abstractNum w:abstractNumId="1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41F87"/>
    <w:multiLevelType w:val="hybridMultilevel"/>
    <w:tmpl w:val="1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4CCD172A"/>
    <w:multiLevelType w:val="hybridMultilevel"/>
    <w:tmpl w:val="DBE2F5FE"/>
    <w:lvl w:ilvl="0" w:tplc="BC965AE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7696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E22D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FA340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482C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9A14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D6C9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DC763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9265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7748F"/>
    <w:multiLevelType w:val="hybridMultilevel"/>
    <w:tmpl w:val="DD28C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885C4B"/>
    <w:multiLevelType w:val="hybridMultilevel"/>
    <w:tmpl w:val="CAB63108"/>
    <w:lvl w:ilvl="0" w:tplc="7B2A9A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966D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B258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5E2D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F8269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0C53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C6BC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76AA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9E66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9481272"/>
    <w:multiLevelType w:val="hybridMultilevel"/>
    <w:tmpl w:val="87C6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C6B"/>
    <w:rsid w:val="00005E22"/>
    <w:rsid w:val="00006B44"/>
    <w:rsid w:val="00017D04"/>
    <w:rsid w:val="0003675D"/>
    <w:rsid w:val="00044B00"/>
    <w:rsid w:val="00067776"/>
    <w:rsid w:val="00077F09"/>
    <w:rsid w:val="000B66CA"/>
    <w:rsid w:val="000D4D36"/>
    <w:rsid w:val="00151CDD"/>
    <w:rsid w:val="00192AF5"/>
    <w:rsid w:val="001C0B98"/>
    <w:rsid w:val="001F4CCA"/>
    <w:rsid w:val="00262E60"/>
    <w:rsid w:val="002F5036"/>
    <w:rsid w:val="00317B78"/>
    <w:rsid w:val="00350462"/>
    <w:rsid w:val="003530E9"/>
    <w:rsid w:val="0036576C"/>
    <w:rsid w:val="003D27E1"/>
    <w:rsid w:val="003E53C3"/>
    <w:rsid w:val="00402B08"/>
    <w:rsid w:val="00421538"/>
    <w:rsid w:val="004226F8"/>
    <w:rsid w:val="00423A89"/>
    <w:rsid w:val="004577B3"/>
    <w:rsid w:val="00470B97"/>
    <w:rsid w:val="004D69D3"/>
    <w:rsid w:val="004F488B"/>
    <w:rsid w:val="0050222E"/>
    <w:rsid w:val="00555C6F"/>
    <w:rsid w:val="005577AB"/>
    <w:rsid w:val="005664C2"/>
    <w:rsid w:val="005B05FB"/>
    <w:rsid w:val="005B0FBF"/>
    <w:rsid w:val="005C0FB2"/>
    <w:rsid w:val="0063416E"/>
    <w:rsid w:val="00647324"/>
    <w:rsid w:val="00657D0F"/>
    <w:rsid w:val="00672FE8"/>
    <w:rsid w:val="00706F8A"/>
    <w:rsid w:val="00723135"/>
    <w:rsid w:val="00723D31"/>
    <w:rsid w:val="00782EFA"/>
    <w:rsid w:val="00793D38"/>
    <w:rsid w:val="007C4019"/>
    <w:rsid w:val="007F6A36"/>
    <w:rsid w:val="00806845"/>
    <w:rsid w:val="0081224B"/>
    <w:rsid w:val="008139BA"/>
    <w:rsid w:val="008863B1"/>
    <w:rsid w:val="008975E3"/>
    <w:rsid w:val="008B77A5"/>
    <w:rsid w:val="008C3B02"/>
    <w:rsid w:val="008F199F"/>
    <w:rsid w:val="00921870"/>
    <w:rsid w:val="009218AA"/>
    <w:rsid w:val="00945BA8"/>
    <w:rsid w:val="00947B1A"/>
    <w:rsid w:val="009B280D"/>
    <w:rsid w:val="009F5145"/>
    <w:rsid w:val="00A01B05"/>
    <w:rsid w:val="00A20CA6"/>
    <w:rsid w:val="00A77933"/>
    <w:rsid w:val="00AA03D7"/>
    <w:rsid w:val="00AE5EC1"/>
    <w:rsid w:val="00AF213E"/>
    <w:rsid w:val="00B40B4E"/>
    <w:rsid w:val="00B472DF"/>
    <w:rsid w:val="00B65DEC"/>
    <w:rsid w:val="00B97EDA"/>
    <w:rsid w:val="00BA6563"/>
    <w:rsid w:val="00BA69D0"/>
    <w:rsid w:val="00BC59A3"/>
    <w:rsid w:val="00BD4BA0"/>
    <w:rsid w:val="00C02C6B"/>
    <w:rsid w:val="00C51662"/>
    <w:rsid w:val="00C65109"/>
    <w:rsid w:val="00C9718B"/>
    <w:rsid w:val="00CD3E40"/>
    <w:rsid w:val="00CD6398"/>
    <w:rsid w:val="00DA2FC8"/>
    <w:rsid w:val="00DE1733"/>
    <w:rsid w:val="00E41D2F"/>
    <w:rsid w:val="00E63F44"/>
    <w:rsid w:val="00E8343E"/>
    <w:rsid w:val="00EF1585"/>
    <w:rsid w:val="00EF73E9"/>
    <w:rsid w:val="00F56700"/>
    <w:rsid w:val="00F946A1"/>
    <w:rsid w:val="00FC3153"/>
    <w:rsid w:val="00FC61BF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7AB"/>
  </w:style>
  <w:style w:type="paragraph" w:styleId="a5">
    <w:name w:val="footer"/>
    <w:basedOn w:val="a"/>
    <w:link w:val="a6"/>
    <w:uiPriority w:val="99"/>
    <w:semiHidden/>
    <w:unhideWhenUsed/>
    <w:rsid w:val="005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7AB"/>
  </w:style>
  <w:style w:type="paragraph" w:customStyle="1" w:styleId="1">
    <w:name w:val="Абзац списка1"/>
    <w:basedOn w:val="a"/>
    <w:rsid w:val="005B05FB"/>
    <w:pPr>
      <w:suppressAutoHyphens/>
      <w:ind w:left="720"/>
    </w:pPr>
    <w:rPr>
      <w:rFonts w:ascii="Calibri" w:eastAsia="Calibri" w:hAnsi="Calibri" w:cs="Calibri"/>
      <w:lang w:eastAsia="zh-CN"/>
    </w:rPr>
  </w:style>
  <w:style w:type="table" w:styleId="a7">
    <w:name w:val="Table Grid"/>
    <w:basedOn w:val="a1"/>
    <w:uiPriority w:val="59"/>
    <w:rsid w:val="003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FD0180"/>
    <w:pPr>
      <w:ind w:left="720"/>
      <w:contextualSpacing/>
    </w:pPr>
  </w:style>
  <w:style w:type="character" w:styleId="a9">
    <w:name w:val="Strong"/>
    <w:basedOn w:val="a0"/>
    <w:uiPriority w:val="22"/>
    <w:qFormat/>
    <w:rsid w:val="00945BA8"/>
    <w:rPr>
      <w:b/>
      <w:bCs/>
    </w:rPr>
  </w:style>
  <w:style w:type="character" w:customStyle="1" w:styleId="apple-converted-space">
    <w:name w:val="apple-converted-space"/>
    <w:basedOn w:val="a0"/>
    <w:rsid w:val="00945BA8"/>
  </w:style>
  <w:style w:type="paragraph" w:styleId="aa">
    <w:name w:val="Balloon Text"/>
    <w:basedOn w:val="a"/>
    <w:link w:val="ab"/>
    <w:uiPriority w:val="99"/>
    <w:semiHidden/>
    <w:unhideWhenUsed/>
    <w:rsid w:val="0064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65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3ca%20href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2016-08-31T03:50:00Z</cp:lastPrinted>
  <dcterms:created xsi:type="dcterms:W3CDTF">2014-10-23T03:44:00Z</dcterms:created>
  <dcterms:modified xsi:type="dcterms:W3CDTF">2016-08-31T03:53:00Z</dcterms:modified>
</cp:coreProperties>
</file>